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9B" w:rsidRPr="00A5551D" w:rsidRDefault="0005519B" w:rsidP="00A5551D">
      <w:pPr>
        <w:jc w:val="center"/>
        <w:rPr>
          <w:rFonts w:cs="B Sina"/>
          <w:b/>
          <w:bCs/>
          <w:sz w:val="28"/>
          <w:szCs w:val="32"/>
          <w:rtl/>
          <w:lang w:bidi="fa-IR"/>
        </w:rPr>
      </w:pPr>
      <w:r w:rsidRPr="00A5551D">
        <w:rPr>
          <w:rFonts w:cs="B Sina" w:hint="cs"/>
          <w:b/>
          <w:bCs/>
          <w:sz w:val="28"/>
          <w:szCs w:val="32"/>
          <w:rtl/>
          <w:lang w:bidi="fa-IR"/>
        </w:rPr>
        <w:t>به نام خدا</w:t>
      </w:r>
    </w:p>
    <w:p w:rsidR="00A26446" w:rsidRDefault="00A26446" w:rsidP="00A26446">
      <w:pPr>
        <w:jc w:val="center"/>
        <w:rPr>
          <w:rFonts w:cs="B Lotus"/>
          <w:b/>
          <w:bCs/>
          <w:sz w:val="20"/>
          <w:szCs w:val="20"/>
          <w:lang w:bidi="fa-IR"/>
        </w:rPr>
      </w:pPr>
    </w:p>
    <w:tbl>
      <w:tblPr>
        <w:tblStyle w:val="LightShading-Accent41"/>
        <w:bidiVisual/>
        <w:tblW w:w="9576" w:type="dxa"/>
        <w:tblLook w:val="04A0" w:firstRow="1" w:lastRow="0" w:firstColumn="1" w:lastColumn="0" w:noHBand="0" w:noVBand="1"/>
      </w:tblPr>
      <w:tblGrid>
        <w:gridCol w:w="3438"/>
        <w:gridCol w:w="2340"/>
        <w:gridCol w:w="2070"/>
        <w:gridCol w:w="1728"/>
      </w:tblGrid>
      <w:tr w:rsidR="00077522" w:rsidRPr="00742E02" w:rsidTr="00772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:rsidR="00077522" w:rsidRPr="00742E02" w:rsidRDefault="00CC3BFF" w:rsidP="00A6072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</w:t>
            </w:r>
            <w:r w:rsidR="00A6072C">
              <w:rPr>
                <w:rFonts w:cs="B Nazanin" w:hint="cs"/>
                <w:sz w:val="20"/>
                <w:szCs w:val="20"/>
                <w:rtl/>
                <w:lang w:bidi="fa-IR"/>
              </w:rPr>
              <w:t>چهارم</w:t>
            </w:r>
            <w:r w:rsidR="0007752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077522"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 w:rsidR="0007752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  <w:r w:rsidR="00077522"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درس </w:t>
            </w:r>
            <w:r w:rsidR="00077522">
              <w:rPr>
                <w:rFonts w:cs="B Nazanin" w:hint="cs"/>
                <w:sz w:val="20"/>
                <w:szCs w:val="20"/>
                <w:rtl/>
                <w:lang w:bidi="fa-IR"/>
              </w:rPr>
              <w:t>معماری کامپیوتر</w:t>
            </w:r>
          </w:p>
        </w:tc>
        <w:tc>
          <w:tcPr>
            <w:tcW w:w="2340" w:type="dxa"/>
          </w:tcPr>
          <w:p w:rsidR="00077522" w:rsidRPr="00742E02" w:rsidRDefault="00077522" w:rsidP="00D04D0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CA3B2B">
              <w:rPr>
                <w:rFonts w:cs="B Nazanin" w:hint="cs"/>
                <w:sz w:val="20"/>
                <w:szCs w:val="20"/>
                <w:rtl/>
                <w:lang w:bidi="fa-IR"/>
              </w:rPr>
              <w:t>اول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CA3B2B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 w:rsidR="00D04D08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D04D08">
              <w:rPr>
                <w:rFonts w:cs="B Nazanin" w:hint="cs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2070" w:type="dxa"/>
          </w:tcPr>
          <w:p w:rsidR="00077522" w:rsidRPr="00742E02" w:rsidRDefault="00077522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728" w:type="dxa"/>
          </w:tcPr>
          <w:p w:rsidR="00077522" w:rsidRPr="00742E02" w:rsidRDefault="00077522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D04D08" w:rsidRPr="00615F5A" w:rsidRDefault="00D04D08" w:rsidP="00D04D08">
      <w:pPr>
        <w:numPr>
          <w:ilvl w:val="0"/>
          <w:numId w:val="30"/>
        </w:numPr>
        <w:bidi/>
        <w:jc w:val="both"/>
        <w:rPr>
          <w:rFonts w:ascii="Courier New" w:hAnsi="Courier New" w:cs="B Nazanin"/>
          <w:lang w:bidi="fa-IR"/>
        </w:rPr>
      </w:pPr>
      <w:bookmarkStart w:id="0" w:name="_GoBack"/>
      <w:bookmarkEnd w:id="0"/>
      <w:r w:rsidRPr="00B02D27">
        <w:rPr>
          <w:rFonts w:ascii="Courier New" w:hAnsi="Courier New" w:cs="B Nazanin" w:hint="cs"/>
          <w:rtl/>
          <w:lang w:bidi="fa-IR"/>
        </w:rPr>
        <w:t>مسير داده</w:t>
      </w:r>
      <w:r w:rsidRPr="00B02D27">
        <w:rPr>
          <w:rFonts w:ascii="Courier New" w:hAnsi="Courier New" w:cs="B Nazanin"/>
          <w:rtl/>
          <w:lang w:bidi="fa-IR"/>
        </w:rPr>
        <w:softHyphen/>
      </w:r>
      <w:r w:rsidRPr="00B02D27">
        <w:rPr>
          <w:rFonts w:ascii="Courier New" w:hAnsi="Courier New" w:cs="B Nazanin" w:hint="cs"/>
          <w:rtl/>
          <w:lang w:bidi="fa-IR"/>
        </w:rPr>
        <w:t xml:space="preserve">ی چندسیکلی زیر را طوري تغيير دهيد که </w:t>
      </w:r>
      <w:r w:rsidRPr="00FA7094">
        <w:rPr>
          <w:rFonts w:cs="B Nazanin" w:hint="cs"/>
          <w:rtl/>
          <w:lang w:bidi="fa-IR"/>
        </w:rPr>
        <w:t>بتوان</w:t>
      </w:r>
      <w:r w:rsidRPr="00B02D27">
        <w:rPr>
          <w:rFonts w:ascii="Courier New" w:hAnsi="Courier New" w:cs="B Nazanin" w:hint="cs"/>
          <w:rtl/>
          <w:lang w:bidi="fa-IR"/>
        </w:rPr>
        <w:t xml:space="preserve"> دستور </w:t>
      </w:r>
      <w:r>
        <w:rPr>
          <w:rFonts w:ascii="Courier New" w:hAnsi="Courier New" w:cs="B Nazanin"/>
          <w:lang w:bidi="fa-IR"/>
        </w:rPr>
        <w:t>SGT</w:t>
      </w:r>
      <w:r w:rsidRPr="00B02D27">
        <w:rPr>
          <w:rFonts w:ascii="Courier New" w:hAnsi="Courier New" w:cs="B Nazanin"/>
          <w:lang w:bidi="fa-IR"/>
        </w:rPr>
        <w:t xml:space="preserve"> </w:t>
      </w:r>
      <w:r w:rsidRPr="00B02D27">
        <w:rPr>
          <w:rFonts w:ascii="Courier New" w:hAnsi="Courier New"/>
          <w:lang w:bidi="fa-IR"/>
        </w:rPr>
        <w:t>$1</w:t>
      </w:r>
      <w:r>
        <w:rPr>
          <w:rFonts w:ascii="Courier New" w:hAnsi="Courier New" w:cs="B Nazanin"/>
          <w:lang w:bidi="fa-IR"/>
        </w:rPr>
        <w:t>,$2,</w:t>
      </w:r>
      <w:r w:rsidRPr="00B02D27">
        <w:rPr>
          <w:rFonts w:ascii="Courier New" w:hAnsi="Courier New" w:cs="B Nazanin"/>
          <w:lang w:bidi="fa-IR"/>
        </w:rPr>
        <w:t>$3</w:t>
      </w:r>
      <w:r>
        <w:rPr>
          <w:rFonts w:ascii="Courier New" w:hAnsi="Courier New" w:cs="B Nazanin" w:hint="cs"/>
          <w:rtl/>
          <w:lang w:bidi="fa-IR"/>
        </w:rPr>
        <w:t xml:space="preserve"> را </w:t>
      </w:r>
      <w:r w:rsidRPr="00B02D27">
        <w:rPr>
          <w:rFonts w:ascii="Courier New" w:hAnsi="Courier New" w:cs="B Nazanin" w:hint="cs"/>
          <w:rtl/>
          <w:lang w:bidi="fa-IR"/>
        </w:rPr>
        <w:t xml:space="preserve">اجرا نمود. مقدار سيگنالهاي کنترلي را در مراحل ما بعد مرحله‌ی دیکد مشخص کنید. این دستور، </w:t>
      </w:r>
      <w:r w:rsidRPr="00B02D27">
        <w:rPr>
          <w:rFonts w:ascii="Courier New" w:hAnsi="Courier New" w:cs="B Nazanin"/>
          <w:lang w:bidi="fa-IR"/>
        </w:rPr>
        <w:t>$</w:t>
      </w:r>
      <w:r>
        <w:rPr>
          <w:rFonts w:ascii="Courier New" w:hAnsi="Courier New" w:cs="B Nazanin"/>
          <w:lang w:bidi="fa-IR"/>
        </w:rPr>
        <w:t>2</w:t>
      </w:r>
      <w:r w:rsidRPr="00B02D27">
        <w:rPr>
          <w:rFonts w:ascii="Courier New" w:hAnsi="Courier New" w:cs="B Nazanin" w:hint="cs"/>
          <w:rtl/>
          <w:lang w:bidi="fa-IR"/>
        </w:rPr>
        <w:t xml:space="preserve"> را با </w:t>
      </w:r>
      <w:r w:rsidRPr="00B02D27">
        <w:rPr>
          <w:rFonts w:ascii="Courier New" w:hAnsi="Courier New" w:cs="B Nazanin"/>
          <w:lang w:bidi="fa-IR"/>
        </w:rPr>
        <w:t>$</w:t>
      </w:r>
      <w:r>
        <w:rPr>
          <w:rFonts w:ascii="Courier New" w:hAnsi="Courier New" w:cs="B Nazanin"/>
          <w:lang w:bidi="fa-IR"/>
        </w:rPr>
        <w:t>3</w:t>
      </w:r>
      <w:r w:rsidRPr="00B02D27">
        <w:rPr>
          <w:rFonts w:ascii="Courier New" w:hAnsi="Courier New" w:cs="B Nazanin" w:hint="cs"/>
          <w:rtl/>
          <w:lang w:bidi="fa-IR"/>
        </w:rPr>
        <w:t xml:space="preserve"> </w:t>
      </w:r>
      <w:r>
        <w:rPr>
          <w:rFonts w:ascii="Courier New" w:hAnsi="Courier New" w:cs="B Nazanin" w:hint="cs"/>
          <w:rtl/>
          <w:lang w:bidi="fa-IR"/>
        </w:rPr>
        <w:t>مقایسه</w:t>
      </w:r>
      <w:r w:rsidRPr="00B02D27">
        <w:rPr>
          <w:rFonts w:ascii="Courier New" w:hAnsi="Courier New" w:cs="B Nazanin" w:hint="cs"/>
          <w:rtl/>
          <w:lang w:bidi="fa-IR"/>
        </w:rPr>
        <w:t xml:space="preserve"> کرده و </w:t>
      </w:r>
      <w:r>
        <w:rPr>
          <w:rFonts w:ascii="Courier New" w:hAnsi="Courier New" w:cs="B Nazanin" w:hint="cs"/>
          <w:rtl/>
          <w:lang w:bidi="fa-IR"/>
        </w:rPr>
        <w:t xml:space="preserve">اگر </w:t>
      </w:r>
      <w:r>
        <w:rPr>
          <w:rFonts w:ascii="Courier New" w:hAnsi="Courier New" w:cs="B Nazanin"/>
          <w:lang w:bidi="fa-IR"/>
        </w:rPr>
        <w:t>$2</w:t>
      </w:r>
      <w:r>
        <w:rPr>
          <w:rFonts w:ascii="Courier New" w:hAnsi="Courier New" w:cs="B Nazanin" w:hint="cs"/>
          <w:rtl/>
          <w:lang w:bidi="fa-IR"/>
        </w:rPr>
        <w:t xml:space="preserve"> از </w:t>
      </w:r>
      <w:r>
        <w:rPr>
          <w:rFonts w:ascii="Courier New" w:hAnsi="Courier New" w:cs="B Nazanin"/>
          <w:lang w:bidi="fa-IR"/>
        </w:rPr>
        <w:t>$3</w:t>
      </w:r>
      <w:r>
        <w:rPr>
          <w:rFonts w:ascii="Courier New" w:hAnsi="Courier New" w:cs="B Nazanin" w:hint="cs"/>
          <w:rtl/>
          <w:lang w:bidi="fa-IR"/>
        </w:rPr>
        <w:t xml:space="preserve"> بزرگتر باشد، مقدار </w:t>
      </w:r>
      <w:r w:rsidRPr="00615F5A">
        <w:rPr>
          <w:rFonts w:ascii="Courier New" w:hAnsi="Courier New" w:cs="B Nazanin"/>
          <w:lang w:bidi="fa-IR"/>
        </w:rPr>
        <w:t>$1</w:t>
      </w:r>
      <w:r w:rsidRPr="00615F5A">
        <w:rPr>
          <w:rFonts w:ascii="Courier New" w:hAnsi="Courier New" w:cs="B Nazanin" w:hint="cs"/>
          <w:rtl/>
          <w:lang w:bidi="fa-IR"/>
        </w:rPr>
        <w:t xml:space="preserve"> را </w:t>
      </w:r>
      <w:r>
        <w:rPr>
          <w:rFonts w:ascii="Courier New" w:hAnsi="Courier New" w:cs="B Nazanin" w:hint="cs"/>
          <w:rtl/>
          <w:lang w:bidi="fa-IR"/>
        </w:rPr>
        <w:t>برابر صفر قرار می دهد.</w:t>
      </w:r>
    </w:p>
    <w:p w:rsidR="00D04D08" w:rsidRPr="00D04D08" w:rsidRDefault="00D04D08" w:rsidP="00D04D08">
      <w:pPr>
        <w:numPr>
          <w:ilvl w:val="0"/>
          <w:numId w:val="30"/>
        </w:numPr>
        <w:bidi/>
        <w:jc w:val="both"/>
        <w:rPr>
          <w:rFonts w:ascii="Courier New" w:hAnsi="Courier New" w:cs="B Nazanin" w:hint="cs"/>
          <w:sz w:val="22"/>
          <w:lang w:bidi="fa-IR"/>
        </w:rPr>
      </w:pPr>
      <w:r w:rsidRPr="00B02D27">
        <w:rPr>
          <w:rFonts w:ascii="Courier New" w:hAnsi="Courier New" w:cs="B Nazanin" w:hint="cs"/>
          <w:rtl/>
          <w:lang w:bidi="fa-IR"/>
        </w:rPr>
        <w:t>مسير داده</w:t>
      </w:r>
      <w:r w:rsidRPr="00B02D27">
        <w:rPr>
          <w:rFonts w:ascii="Courier New" w:hAnsi="Courier New" w:cs="B Nazanin"/>
          <w:rtl/>
          <w:lang w:bidi="fa-IR"/>
        </w:rPr>
        <w:softHyphen/>
      </w:r>
      <w:r w:rsidRPr="00B02D27">
        <w:rPr>
          <w:rFonts w:ascii="Courier New" w:hAnsi="Courier New" w:cs="B Nazanin" w:hint="cs"/>
          <w:rtl/>
          <w:lang w:bidi="fa-IR"/>
        </w:rPr>
        <w:t xml:space="preserve">ی چندسیکلی زیر را طوري تغيير دهيد که </w:t>
      </w:r>
      <w:r w:rsidRPr="00FA7094">
        <w:rPr>
          <w:rFonts w:cs="B Nazanin" w:hint="cs"/>
          <w:rtl/>
          <w:lang w:bidi="fa-IR"/>
        </w:rPr>
        <w:t>بتوان</w:t>
      </w:r>
      <w:r w:rsidRPr="00B02D27">
        <w:rPr>
          <w:rFonts w:ascii="Courier New" w:hAnsi="Courier New" w:cs="B Nazanin" w:hint="cs"/>
          <w:rtl/>
          <w:lang w:bidi="fa-IR"/>
        </w:rPr>
        <w:t xml:space="preserve"> دستور </w:t>
      </w:r>
      <w:r>
        <w:rPr>
          <w:rFonts w:ascii="Courier New" w:hAnsi="Courier New" w:cs="B Nazanin"/>
          <w:lang w:bidi="fa-IR"/>
        </w:rPr>
        <w:t>LDI</w:t>
      </w:r>
      <w:r w:rsidRPr="00B02D27">
        <w:rPr>
          <w:rFonts w:ascii="Courier New" w:hAnsi="Courier New" w:cs="B Nazanin"/>
          <w:lang w:bidi="fa-IR"/>
        </w:rPr>
        <w:t xml:space="preserve"> </w:t>
      </w:r>
      <w:r w:rsidRPr="00B02D27">
        <w:rPr>
          <w:rFonts w:ascii="Courier New" w:hAnsi="Courier New"/>
          <w:lang w:bidi="fa-IR"/>
        </w:rPr>
        <w:t>$1</w:t>
      </w:r>
      <w:r>
        <w:rPr>
          <w:rFonts w:ascii="Courier New" w:hAnsi="Courier New" w:cs="B Nazanin"/>
          <w:lang w:bidi="fa-IR"/>
        </w:rPr>
        <w:t>,imm(</w:t>
      </w:r>
      <w:r w:rsidRPr="00B02D27">
        <w:rPr>
          <w:rFonts w:ascii="Courier New" w:hAnsi="Courier New" w:cs="B Nazanin"/>
          <w:lang w:bidi="fa-IR"/>
        </w:rPr>
        <w:t>$3</w:t>
      </w:r>
      <w:r>
        <w:rPr>
          <w:rFonts w:ascii="Courier New" w:hAnsi="Courier New" w:cs="B Nazanin"/>
          <w:lang w:bidi="fa-IR"/>
        </w:rPr>
        <w:t>)</w:t>
      </w:r>
      <w:r>
        <w:rPr>
          <w:rFonts w:ascii="Courier New" w:hAnsi="Courier New" w:cs="B Nazanin" w:hint="cs"/>
          <w:rtl/>
          <w:lang w:bidi="fa-IR"/>
        </w:rPr>
        <w:t xml:space="preserve"> را </w:t>
      </w:r>
      <w:r w:rsidRPr="00B02D27">
        <w:rPr>
          <w:rFonts w:ascii="Courier New" w:hAnsi="Courier New" w:cs="B Nazanin" w:hint="cs"/>
          <w:rtl/>
          <w:lang w:bidi="fa-IR"/>
        </w:rPr>
        <w:t xml:space="preserve">اجرا نمود. مقدار سيگنالهاي کنترلي را در مراحل ما بعد مرحله‌ی دیکد مشخص کنید. این دستور، </w:t>
      </w:r>
      <w:r>
        <w:rPr>
          <w:rFonts w:ascii="Courier New" w:hAnsi="Courier New" w:cs="B Nazanin"/>
          <w:lang w:bidi="fa-IR"/>
        </w:rPr>
        <w:t>MEM(</w:t>
      </w:r>
      <w:proofErr w:type="spellStart"/>
      <w:r>
        <w:rPr>
          <w:rFonts w:ascii="Courier New" w:hAnsi="Courier New" w:cs="B Nazanin"/>
          <w:lang w:bidi="fa-IR"/>
        </w:rPr>
        <w:t>imm</w:t>
      </w:r>
      <w:proofErr w:type="spellEnd"/>
      <w:r>
        <w:rPr>
          <w:rFonts w:ascii="Courier New" w:hAnsi="Courier New" w:cs="B Nazanin"/>
          <w:lang w:bidi="fa-IR"/>
        </w:rPr>
        <w:t>+$3)</w:t>
      </w:r>
      <w:r>
        <w:rPr>
          <w:rFonts w:ascii="Courier New" w:hAnsi="Courier New" w:cs="B Nazanin" w:hint="cs"/>
          <w:rtl/>
          <w:lang w:bidi="fa-IR"/>
        </w:rPr>
        <w:t xml:space="preserve"> را در </w:t>
      </w:r>
      <w:r>
        <w:rPr>
          <w:rFonts w:ascii="Courier New" w:hAnsi="Courier New" w:cs="B Nazanin"/>
          <w:lang w:bidi="fa-IR"/>
        </w:rPr>
        <w:t>$1</w:t>
      </w:r>
      <w:r>
        <w:rPr>
          <w:rFonts w:ascii="Courier New" w:hAnsi="Courier New" w:cs="B Nazanin" w:hint="cs"/>
          <w:rtl/>
          <w:lang w:bidi="fa-IR"/>
        </w:rPr>
        <w:t xml:space="preserve"> می ریزد و </w:t>
      </w:r>
      <w:r>
        <w:rPr>
          <w:rFonts w:ascii="Courier New" w:hAnsi="Courier New" w:cs="B Nazanin"/>
          <w:lang w:bidi="fa-IR"/>
        </w:rPr>
        <w:t>$3</w:t>
      </w:r>
      <w:r>
        <w:rPr>
          <w:rFonts w:ascii="Courier New" w:hAnsi="Courier New" w:cs="B Nazanin" w:hint="cs"/>
          <w:rtl/>
          <w:lang w:bidi="fa-IR"/>
        </w:rPr>
        <w:t xml:space="preserve"> را با عدد چهار جمع می زند. </w:t>
      </w:r>
    </w:p>
    <w:p w:rsidR="001416E4" w:rsidRPr="000B272E" w:rsidRDefault="001416E4" w:rsidP="00D04D08">
      <w:pPr>
        <w:numPr>
          <w:ilvl w:val="0"/>
          <w:numId w:val="30"/>
        </w:numPr>
        <w:bidi/>
        <w:jc w:val="both"/>
        <w:rPr>
          <w:rFonts w:ascii="Courier New" w:hAnsi="Courier New" w:cs="B Nazanin"/>
          <w:sz w:val="22"/>
          <w:lang w:bidi="fa-IR"/>
        </w:rPr>
      </w:pP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مسير داده </w:t>
      </w:r>
      <w:r w:rsidR="00D04D08">
        <w:rPr>
          <w:rFonts w:ascii="Courier New" w:hAnsi="Courier New" w:cs="B Nazanin" w:hint="cs"/>
          <w:sz w:val="22"/>
          <w:rtl/>
          <w:lang w:bidi="fa-IR"/>
        </w:rPr>
        <w:t>چند</w:t>
      </w:r>
      <w:r w:rsidRPr="000B272E">
        <w:rPr>
          <w:rFonts w:ascii="Courier New" w:hAnsi="Courier New" w:cs="B Nazanin" w:hint="cs"/>
          <w:sz w:val="22"/>
          <w:rtl/>
          <w:lang w:bidi="fa-IR"/>
        </w:rPr>
        <w:t>سيکل</w:t>
      </w:r>
      <w:r w:rsidR="00D04D08">
        <w:rPr>
          <w:rFonts w:ascii="Courier New" w:hAnsi="Courier New" w:cs="B Nazanin" w:hint="cs"/>
          <w:sz w:val="22"/>
          <w:rtl/>
          <w:lang w:bidi="fa-IR"/>
        </w:rPr>
        <w:t>ی</w:t>
      </w: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زير را طوري تغيير دهيد که از طريق آن بتوان دستور </w:t>
      </w:r>
      <w:proofErr w:type="spellStart"/>
      <w:r w:rsidRPr="000B272E">
        <w:rPr>
          <w:rFonts w:ascii="Courier New" w:hAnsi="Courier New" w:cs="B Nazanin"/>
          <w:sz w:val="22"/>
          <w:lang w:bidi="fa-IR"/>
        </w:rPr>
        <w:t>jal</w:t>
      </w:r>
      <w:proofErr w:type="spellEnd"/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را اجرا نمود. سيگنالهاي کنترلي مورد نياز را به دقت مشخص کنيد. </w:t>
      </w:r>
    </w:p>
    <w:p w:rsidR="001416E4" w:rsidRPr="000B272E" w:rsidRDefault="001416E4" w:rsidP="001416E4">
      <w:pPr>
        <w:bidi/>
        <w:ind w:left="-720"/>
        <w:jc w:val="both"/>
        <w:rPr>
          <w:rFonts w:ascii="Courier New" w:hAnsi="Courier New" w:cs="B Nazanin"/>
          <w:sz w:val="22"/>
          <w:rtl/>
          <w:lang w:bidi="fa-IR"/>
        </w:rPr>
      </w:pPr>
      <w:r w:rsidRPr="000B272E">
        <w:rPr>
          <w:rFonts w:ascii="Courier New" w:hAnsi="Courier New" w:cs="B Nazanin"/>
          <w:noProof/>
          <w:sz w:val="22"/>
        </w:rPr>
        <w:drawing>
          <wp:inline distT="0" distB="0" distL="0" distR="0" wp14:anchorId="5BAFB431" wp14:editId="7EA0B5EE">
            <wp:extent cx="6663055" cy="3661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55" cy="366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AB7356" w:rsidRPr="000B272E" w:rsidRDefault="00AB7356" w:rsidP="00AB7356">
      <w:pPr>
        <w:numPr>
          <w:ilvl w:val="0"/>
          <w:numId w:val="30"/>
        </w:numPr>
        <w:bidi/>
        <w:jc w:val="both"/>
        <w:rPr>
          <w:rFonts w:ascii="Courier New" w:hAnsi="Courier New" w:cs="B Nazanin"/>
          <w:sz w:val="22"/>
          <w:lang w:bidi="fa-IR"/>
        </w:rPr>
      </w:pPr>
      <w:r w:rsidRPr="000B272E">
        <w:rPr>
          <w:rFonts w:ascii="Courier New" w:hAnsi="Courier New" w:cs="B Nazanin" w:hint="cs"/>
          <w:sz w:val="22"/>
          <w:rtl/>
          <w:lang w:bidi="fa-IR"/>
        </w:rPr>
        <w:t>مسير داده</w:t>
      </w:r>
      <w:r w:rsidRPr="000B272E">
        <w:rPr>
          <w:rFonts w:ascii="Courier New" w:hAnsi="Courier New" w:cs="B Nazanin"/>
          <w:sz w:val="22"/>
          <w:rtl/>
          <w:lang w:bidi="fa-IR"/>
        </w:rPr>
        <w:softHyphen/>
      </w:r>
      <w:r w:rsidRPr="000B272E">
        <w:rPr>
          <w:rFonts w:ascii="Courier New" w:hAnsi="Courier New" w:cs="B Nazanin" w:hint="cs"/>
          <w:sz w:val="22"/>
          <w:rtl/>
          <w:lang w:bidi="fa-IR"/>
        </w:rPr>
        <w:t>ی چندسیکلی فوق را طوري تغيير دهيد که بتوان دستور</w:t>
      </w:r>
      <w:r w:rsidRPr="000B272E">
        <w:rPr>
          <w:rFonts w:ascii="Courier New" w:hAnsi="Courier New"/>
          <w:sz w:val="22"/>
          <w:lang w:bidi="fa-IR"/>
        </w:rPr>
        <w:t xml:space="preserve">$r, </w:t>
      </w:r>
      <w:proofErr w:type="spellStart"/>
      <w:r w:rsidRPr="000B272E">
        <w:rPr>
          <w:rFonts w:ascii="Courier New" w:hAnsi="Courier New"/>
          <w:sz w:val="22"/>
          <w:lang w:bidi="fa-IR"/>
        </w:rPr>
        <w:t>imm</w:t>
      </w:r>
      <w:proofErr w:type="spellEnd"/>
      <w:r w:rsidRPr="000B272E">
        <w:rPr>
          <w:rFonts w:ascii="Courier New" w:hAnsi="Courier New"/>
          <w:sz w:val="22"/>
          <w:lang w:bidi="fa-IR"/>
        </w:rPr>
        <w:t xml:space="preserve"> </w:t>
      </w: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</w:t>
      </w:r>
      <w:proofErr w:type="spellStart"/>
      <w:r w:rsidRPr="000B272E">
        <w:rPr>
          <w:rFonts w:ascii="Courier New" w:hAnsi="Courier New" w:cs="B Nazanin"/>
          <w:sz w:val="22"/>
          <w:lang w:bidi="fa-IR"/>
        </w:rPr>
        <w:t>lui</w:t>
      </w:r>
      <w:proofErr w:type="spellEnd"/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را در 4 سیکل اجرا نمود. سيگنالهاي کنترلي مورد نياز را به دقت مشخص کنيد. این دستور، مقدار عدد 16 بیتی </w:t>
      </w:r>
      <w:proofErr w:type="spellStart"/>
      <w:r w:rsidRPr="000B272E">
        <w:rPr>
          <w:rFonts w:ascii="Courier New" w:hAnsi="Courier New" w:cs="B Nazanin"/>
          <w:sz w:val="22"/>
          <w:lang w:bidi="fa-IR"/>
        </w:rPr>
        <w:t>imm</w:t>
      </w:r>
      <w:proofErr w:type="spellEnd"/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را در نیمه</w:t>
      </w:r>
      <w:r w:rsidRPr="000B272E">
        <w:rPr>
          <w:rFonts w:ascii="Courier New" w:hAnsi="Courier New" w:cs="B Nazanin" w:hint="cs"/>
          <w:sz w:val="22"/>
          <w:rtl/>
          <w:lang w:bidi="fa-IR"/>
        </w:rPr>
        <w:softHyphen/>
        <w:t xml:space="preserve">ی باارزش رجیستر </w:t>
      </w:r>
      <w:r w:rsidRPr="000B272E">
        <w:rPr>
          <w:rFonts w:ascii="Courier New" w:hAnsi="Courier New" w:cs="B Nazanin"/>
          <w:sz w:val="22"/>
          <w:lang w:bidi="fa-IR"/>
        </w:rPr>
        <w:t>$r</w:t>
      </w: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قرار می</w:t>
      </w:r>
      <w:r w:rsidRPr="000B272E">
        <w:rPr>
          <w:rFonts w:ascii="Courier New" w:hAnsi="Courier New" w:cs="B Nazanin" w:hint="cs"/>
          <w:sz w:val="22"/>
          <w:rtl/>
          <w:lang w:bidi="fa-IR"/>
        </w:rPr>
        <w:softHyphen/>
        <w:t>دهد. نیمه</w:t>
      </w:r>
      <w:r w:rsidRPr="000B272E">
        <w:rPr>
          <w:rFonts w:ascii="Courier New" w:hAnsi="Courier New" w:cs="B Nazanin" w:hint="cs"/>
          <w:sz w:val="22"/>
          <w:rtl/>
          <w:lang w:bidi="fa-IR"/>
        </w:rPr>
        <w:softHyphen/>
        <w:t>ی کم</w:t>
      </w:r>
      <w:r w:rsidRPr="000B272E">
        <w:rPr>
          <w:rFonts w:ascii="Courier New" w:hAnsi="Courier New" w:cs="B Nazanin" w:hint="cs"/>
          <w:sz w:val="22"/>
          <w:rtl/>
          <w:lang w:bidi="fa-IR"/>
        </w:rPr>
        <w:softHyphen/>
        <w:t xml:space="preserve">ارزش </w:t>
      </w:r>
      <w:r w:rsidRPr="000B272E">
        <w:rPr>
          <w:rFonts w:ascii="Courier New" w:hAnsi="Courier New" w:cs="B Nazanin"/>
          <w:sz w:val="22"/>
          <w:lang w:bidi="fa-IR"/>
        </w:rPr>
        <w:t>$r</w:t>
      </w: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نیز برابر </w:t>
      </w:r>
      <w:r w:rsidRPr="000B272E">
        <w:rPr>
          <w:rFonts w:ascii="Courier New" w:hAnsi="Courier New" w:cs="B Nazanin"/>
          <w:sz w:val="22"/>
          <w:lang w:bidi="fa-IR"/>
        </w:rPr>
        <w:t>0</w:t>
      </w: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است. کد دستورالعمل به صورت </w:t>
      </w:r>
      <w:r w:rsidRPr="000B272E">
        <w:rPr>
          <w:rFonts w:ascii="Courier New" w:hAnsi="Courier New" w:cs="B Nazanin"/>
          <w:sz w:val="18"/>
          <w:szCs w:val="20"/>
          <w:lang w:bidi="fa-IR"/>
        </w:rPr>
        <w:t>0011–11xx–</w:t>
      </w:r>
      <w:proofErr w:type="spellStart"/>
      <w:r w:rsidRPr="000B272E">
        <w:rPr>
          <w:rFonts w:ascii="Courier New" w:hAnsi="Courier New" w:cs="B Nazanin"/>
          <w:sz w:val="18"/>
          <w:szCs w:val="20"/>
          <w:lang w:bidi="fa-IR"/>
        </w:rPr>
        <w:t>xxxr</w:t>
      </w:r>
      <w:proofErr w:type="spellEnd"/>
      <w:r w:rsidRPr="000B272E">
        <w:rPr>
          <w:rFonts w:ascii="Courier New" w:hAnsi="Courier New" w:cs="B Nazanin"/>
          <w:sz w:val="18"/>
          <w:szCs w:val="20"/>
          <w:lang w:bidi="fa-IR"/>
        </w:rPr>
        <w:t>–</w:t>
      </w:r>
      <w:proofErr w:type="spellStart"/>
      <w:r w:rsidRPr="000B272E">
        <w:rPr>
          <w:rFonts w:ascii="Courier New" w:hAnsi="Courier New" w:cs="B Nazanin"/>
          <w:sz w:val="18"/>
          <w:szCs w:val="20"/>
          <w:lang w:bidi="fa-IR"/>
        </w:rPr>
        <w:t>rrrr</w:t>
      </w:r>
      <w:proofErr w:type="spellEnd"/>
      <w:r w:rsidRPr="000B272E">
        <w:rPr>
          <w:rFonts w:ascii="Courier New" w:hAnsi="Courier New" w:cs="B Nazanin"/>
          <w:sz w:val="18"/>
          <w:szCs w:val="20"/>
          <w:lang w:bidi="fa-IR"/>
        </w:rPr>
        <w:t>–</w:t>
      </w:r>
      <w:proofErr w:type="spellStart"/>
      <w:r w:rsidRPr="000B272E">
        <w:rPr>
          <w:rFonts w:ascii="Courier New" w:hAnsi="Courier New" w:cs="B Nazanin"/>
          <w:sz w:val="18"/>
          <w:szCs w:val="20"/>
          <w:lang w:bidi="fa-IR"/>
        </w:rPr>
        <w:t>iiii</w:t>
      </w:r>
      <w:proofErr w:type="spellEnd"/>
      <w:r w:rsidRPr="000B272E">
        <w:rPr>
          <w:rFonts w:ascii="Courier New" w:hAnsi="Courier New" w:cs="B Nazanin"/>
          <w:sz w:val="18"/>
          <w:szCs w:val="20"/>
          <w:lang w:bidi="fa-IR"/>
        </w:rPr>
        <w:t>–</w:t>
      </w:r>
      <w:proofErr w:type="spellStart"/>
      <w:r w:rsidRPr="000B272E">
        <w:rPr>
          <w:rFonts w:ascii="Courier New" w:hAnsi="Courier New" w:cs="B Nazanin"/>
          <w:sz w:val="18"/>
          <w:szCs w:val="20"/>
          <w:lang w:bidi="fa-IR"/>
        </w:rPr>
        <w:t>iiii</w:t>
      </w:r>
      <w:proofErr w:type="spellEnd"/>
      <w:r w:rsidRPr="000B272E">
        <w:rPr>
          <w:rFonts w:ascii="Courier New" w:hAnsi="Courier New" w:cs="B Nazanin"/>
          <w:sz w:val="18"/>
          <w:szCs w:val="20"/>
          <w:lang w:bidi="fa-IR"/>
        </w:rPr>
        <w:t>–</w:t>
      </w:r>
      <w:proofErr w:type="spellStart"/>
      <w:r w:rsidRPr="000B272E">
        <w:rPr>
          <w:rFonts w:ascii="Courier New" w:hAnsi="Courier New" w:cs="B Nazanin"/>
          <w:sz w:val="18"/>
          <w:szCs w:val="20"/>
          <w:lang w:bidi="fa-IR"/>
        </w:rPr>
        <w:t>iiii</w:t>
      </w:r>
      <w:proofErr w:type="spellEnd"/>
      <w:r w:rsidRPr="000B272E">
        <w:rPr>
          <w:rFonts w:ascii="Courier New" w:hAnsi="Courier New" w:cs="B Nazanin"/>
          <w:sz w:val="18"/>
          <w:szCs w:val="20"/>
          <w:lang w:bidi="fa-IR"/>
        </w:rPr>
        <w:t>–</w:t>
      </w:r>
      <w:proofErr w:type="spellStart"/>
      <w:r w:rsidRPr="000B272E">
        <w:rPr>
          <w:rFonts w:ascii="Courier New" w:hAnsi="Courier New" w:cs="B Nazanin"/>
          <w:sz w:val="18"/>
          <w:szCs w:val="20"/>
          <w:lang w:bidi="fa-IR"/>
        </w:rPr>
        <w:t>iiii</w:t>
      </w:r>
      <w:proofErr w:type="spellEnd"/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است. </w:t>
      </w:r>
      <w:proofErr w:type="gramStart"/>
      <w:r w:rsidRPr="000B272E">
        <w:rPr>
          <w:rFonts w:ascii="Courier New" w:hAnsi="Courier New" w:cs="B Nazanin"/>
          <w:sz w:val="22"/>
          <w:lang w:bidi="fa-IR"/>
        </w:rPr>
        <w:t>x</w:t>
      </w:r>
      <w:proofErr w:type="gramEnd"/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به معنای بی اهمیت است. </w:t>
      </w:r>
      <w:proofErr w:type="gramStart"/>
      <w:r w:rsidRPr="000B272E">
        <w:rPr>
          <w:rFonts w:ascii="Courier New" w:hAnsi="Courier New" w:cs="B Nazanin"/>
          <w:sz w:val="22"/>
          <w:lang w:bidi="fa-IR"/>
        </w:rPr>
        <w:t>r</w:t>
      </w:r>
      <w:proofErr w:type="gramEnd"/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و </w:t>
      </w:r>
      <w:r w:rsidRPr="000B272E">
        <w:rPr>
          <w:rFonts w:ascii="Courier New" w:hAnsi="Courier New" w:cs="B Nazanin"/>
          <w:sz w:val="22"/>
          <w:lang w:bidi="fa-IR"/>
        </w:rPr>
        <w:t>i</w:t>
      </w: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نیز به ترتیب </w:t>
      </w:r>
      <w:r w:rsidRPr="000B272E">
        <w:rPr>
          <w:rFonts w:ascii="Courier New" w:hAnsi="Courier New" w:cs="B Nazanin"/>
          <w:sz w:val="22"/>
          <w:lang w:bidi="fa-IR"/>
        </w:rPr>
        <w:t>$r</w:t>
      </w: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و </w:t>
      </w:r>
      <w:proofErr w:type="spellStart"/>
      <w:r w:rsidRPr="000B272E">
        <w:rPr>
          <w:rFonts w:ascii="Courier New" w:hAnsi="Courier New" w:cs="B Nazanin"/>
          <w:sz w:val="22"/>
          <w:lang w:bidi="fa-IR"/>
        </w:rPr>
        <w:t>imm</w:t>
      </w:r>
      <w:proofErr w:type="spellEnd"/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هستند. آیا می</w:t>
      </w:r>
      <w:r w:rsidRPr="000B272E">
        <w:rPr>
          <w:rFonts w:ascii="Courier New" w:hAnsi="Courier New" w:cs="B Nazanin" w:hint="cs"/>
          <w:sz w:val="22"/>
          <w:rtl/>
          <w:lang w:bidi="fa-IR"/>
        </w:rPr>
        <w:softHyphen/>
        <w:t>توانید کاری کنید که دستور فوق در 3 سیکل انجام شود؟</w:t>
      </w:r>
    </w:p>
    <w:p w:rsidR="000B272E" w:rsidRPr="000B272E" w:rsidRDefault="000B272E" w:rsidP="000B272E">
      <w:pPr>
        <w:numPr>
          <w:ilvl w:val="0"/>
          <w:numId w:val="30"/>
        </w:numPr>
        <w:bidi/>
        <w:jc w:val="both"/>
        <w:rPr>
          <w:sz w:val="22"/>
          <w:szCs w:val="22"/>
        </w:rPr>
      </w:pPr>
      <w:r w:rsidRPr="000B272E">
        <w:rPr>
          <w:rFonts w:ascii="Courier New" w:hAnsi="Courier New" w:cs="B Nazanin" w:hint="cs"/>
          <w:sz w:val="22"/>
          <w:rtl/>
          <w:lang w:bidi="fa-IR"/>
        </w:rPr>
        <w:t>مسير داده</w:t>
      </w:r>
      <w:r w:rsidRPr="000B272E">
        <w:rPr>
          <w:rFonts w:ascii="Courier New" w:hAnsi="Courier New" w:cs="B Nazanin"/>
          <w:sz w:val="22"/>
          <w:rtl/>
          <w:lang w:bidi="fa-IR"/>
        </w:rPr>
        <w:softHyphen/>
      </w:r>
      <w:r w:rsidRPr="000B272E">
        <w:rPr>
          <w:rFonts w:ascii="Courier New" w:hAnsi="Courier New" w:cs="B Nazanin" w:hint="cs"/>
          <w:sz w:val="22"/>
          <w:rtl/>
          <w:lang w:bidi="fa-IR"/>
        </w:rPr>
        <w:t>ی چندسیکلی فوق را طوري تغيير دهيد که بتوان دستور</w:t>
      </w:r>
      <w:r w:rsidRPr="000B272E">
        <w:rPr>
          <w:rFonts w:ascii="Courier New" w:hAnsi="Courier New"/>
          <w:sz w:val="22"/>
          <w:lang w:bidi="fa-IR"/>
        </w:rPr>
        <w:t xml:space="preserve">$t, </w:t>
      </w:r>
      <w:proofErr w:type="spellStart"/>
      <w:r w:rsidRPr="000B272E">
        <w:rPr>
          <w:rFonts w:ascii="Courier New" w:hAnsi="Courier New"/>
          <w:sz w:val="22"/>
          <w:lang w:bidi="fa-IR"/>
        </w:rPr>
        <w:t>imm</w:t>
      </w:r>
      <w:proofErr w:type="spellEnd"/>
      <w:r w:rsidRPr="000B272E">
        <w:rPr>
          <w:rFonts w:ascii="Courier New" w:hAnsi="Courier New"/>
          <w:sz w:val="22"/>
          <w:lang w:bidi="fa-IR"/>
        </w:rPr>
        <w:t xml:space="preserve">($s) </w:t>
      </w: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</w:t>
      </w:r>
      <w:proofErr w:type="spellStart"/>
      <w:r w:rsidRPr="000B272E">
        <w:rPr>
          <w:rFonts w:ascii="Courier New" w:hAnsi="Courier New" w:cs="B Nazanin"/>
          <w:sz w:val="22"/>
          <w:lang w:bidi="fa-IR"/>
        </w:rPr>
        <w:t>lwi</w:t>
      </w:r>
      <w:proofErr w:type="spellEnd"/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را اجرا نمود. سيگنالهاي کنترلي مورد نياز را به دقت مشخص کنيد. این دستور، مثل دستور </w:t>
      </w:r>
      <w:proofErr w:type="spellStart"/>
      <w:r w:rsidRPr="000B272E">
        <w:rPr>
          <w:rFonts w:ascii="Courier New" w:hAnsi="Courier New" w:cs="B Nazanin"/>
          <w:sz w:val="22"/>
          <w:lang w:bidi="fa-IR"/>
        </w:rPr>
        <w:t>lw</w:t>
      </w:r>
      <w:proofErr w:type="spellEnd"/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معمولی است با این تفاوت که مقدار رجیستر </w:t>
      </w:r>
      <w:r w:rsidRPr="000B272E">
        <w:rPr>
          <w:rFonts w:ascii="Courier New" w:hAnsi="Courier New" w:cs="B Nazanin"/>
          <w:sz w:val="22"/>
          <w:lang w:bidi="fa-IR"/>
        </w:rPr>
        <w:t>$s</w:t>
      </w: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نیز چهار واحد افزایش می</w:t>
      </w:r>
      <w:r w:rsidRPr="000B272E">
        <w:rPr>
          <w:rFonts w:ascii="Courier New" w:hAnsi="Courier New" w:cs="B Nazanin" w:hint="cs"/>
          <w:sz w:val="22"/>
          <w:rtl/>
          <w:lang w:bidi="fa-IR"/>
        </w:rPr>
        <w:softHyphen/>
        <w:t>یابد.</w:t>
      </w:r>
      <w:r w:rsidRPr="000B272E">
        <w:rPr>
          <w:rFonts w:hint="cs"/>
          <w:sz w:val="22"/>
          <w:szCs w:val="22"/>
          <w:rtl/>
        </w:rPr>
        <w:t xml:space="preserve"> </w:t>
      </w:r>
    </w:p>
    <w:p w:rsidR="000B272E" w:rsidRPr="000B272E" w:rsidRDefault="000B272E" w:rsidP="000B272E">
      <w:pPr>
        <w:numPr>
          <w:ilvl w:val="0"/>
          <w:numId w:val="30"/>
        </w:numPr>
        <w:bidi/>
        <w:jc w:val="both"/>
        <w:rPr>
          <w:sz w:val="22"/>
          <w:szCs w:val="22"/>
        </w:rPr>
      </w:pPr>
      <w:r w:rsidRPr="000B272E">
        <w:rPr>
          <w:rFonts w:ascii="Courier New" w:hAnsi="Courier New" w:cs="B Nazanin" w:hint="cs"/>
          <w:sz w:val="22"/>
          <w:rtl/>
          <w:lang w:bidi="fa-IR"/>
        </w:rPr>
        <w:lastRenderedPageBreak/>
        <w:t>مسير داده</w:t>
      </w:r>
      <w:r w:rsidRPr="000B272E">
        <w:rPr>
          <w:rFonts w:ascii="Courier New" w:hAnsi="Courier New" w:cs="B Nazanin"/>
          <w:sz w:val="22"/>
          <w:rtl/>
          <w:lang w:bidi="fa-IR"/>
        </w:rPr>
        <w:softHyphen/>
      </w:r>
      <w:r w:rsidRPr="000B272E">
        <w:rPr>
          <w:rFonts w:ascii="Courier New" w:hAnsi="Courier New" w:cs="B Nazanin" w:hint="cs"/>
          <w:sz w:val="22"/>
          <w:rtl/>
          <w:lang w:bidi="fa-IR"/>
        </w:rPr>
        <w:t>ی چندسیکلی فوق را طوري تغيير دهيد که بتوان دستور</w:t>
      </w:r>
      <w:r w:rsidRPr="000B272E">
        <w:rPr>
          <w:rFonts w:ascii="Courier New" w:hAnsi="Courier New"/>
          <w:sz w:val="22"/>
          <w:lang w:bidi="fa-IR"/>
        </w:rPr>
        <w:t xml:space="preserve">$t, $s </w:t>
      </w: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</w:t>
      </w:r>
      <w:r w:rsidRPr="000B272E">
        <w:rPr>
          <w:rFonts w:ascii="Courier New" w:hAnsi="Courier New" w:cs="B Nazanin"/>
          <w:sz w:val="22"/>
          <w:lang w:bidi="fa-IR"/>
        </w:rPr>
        <w:t>swap</w:t>
      </w: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را اجرا نمود. سيگنالهاي کنترلي مورد نياز را به دقت مشخص کنيد. این دستور، محتوی رجیسترهای </w:t>
      </w:r>
      <w:r w:rsidRPr="000B272E">
        <w:rPr>
          <w:rFonts w:ascii="Courier New" w:hAnsi="Courier New" w:cs="B Nazanin"/>
          <w:sz w:val="22"/>
          <w:lang w:bidi="fa-IR"/>
        </w:rPr>
        <w:t>$t</w:t>
      </w: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و </w:t>
      </w:r>
      <w:r w:rsidRPr="000B272E">
        <w:rPr>
          <w:rFonts w:ascii="Courier New" w:hAnsi="Courier New" w:cs="B Nazanin"/>
          <w:sz w:val="22"/>
          <w:lang w:bidi="fa-IR"/>
        </w:rPr>
        <w:t>$s</w:t>
      </w: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 را جابجا می</w:t>
      </w:r>
      <w:r w:rsidRPr="000B272E">
        <w:rPr>
          <w:rFonts w:ascii="Courier New" w:hAnsi="Courier New" w:cs="B Nazanin" w:hint="cs"/>
          <w:sz w:val="22"/>
          <w:rtl/>
          <w:lang w:bidi="fa-IR"/>
        </w:rPr>
        <w:softHyphen/>
        <w:t xml:space="preserve">کند. </w:t>
      </w:r>
      <w:r w:rsidRPr="000B272E">
        <w:rPr>
          <w:rFonts w:hint="cs"/>
          <w:sz w:val="22"/>
          <w:szCs w:val="22"/>
          <w:rtl/>
        </w:rPr>
        <w:t xml:space="preserve"> </w:t>
      </w:r>
    </w:p>
    <w:p w:rsidR="000B272E" w:rsidRPr="000B272E" w:rsidRDefault="000B272E" w:rsidP="000B272E">
      <w:pPr>
        <w:numPr>
          <w:ilvl w:val="0"/>
          <w:numId w:val="30"/>
        </w:numPr>
        <w:bidi/>
        <w:jc w:val="both"/>
        <w:rPr>
          <w:sz w:val="22"/>
          <w:szCs w:val="22"/>
        </w:rPr>
      </w:pPr>
      <w:r w:rsidRPr="000B272E">
        <w:rPr>
          <w:rFonts w:ascii="Courier New" w:hAnsi="Courier New" w:cs="B Nazanin" w:hint="cs"/>
          <w:sz w:val="22"/>
          <w:rtl/>
          <w:lang w:bidi="fa-IR"/>
        </w:rPr>
        <w:t>مسير داده</w:t>
      </w:r>
      <w:r w:rsidRPr="000B272E">
        <w:rPr>
          <w:rFonts w:ascii="Courier New" w:hAnsi="Courier New" w:cs="B Nazanin"/>
          <w:sz w:val="22"/>
          <w:rtl/>
          <w:lang w:bidi="fa-IR"/>
        </w:rPr>
        <w:softHyphen/>
      </w:r>
      <w:r w:rsidRPr="000B272E">
        <w:rPr>
          <w:rFonts w:ascii="Courier New" w:hAnsi="Courier New" w:cs="B Nazanin" w:hint="cs"/>
          <w:sz w:val="22"/>
          <w:rtl/>
          <w:lang w:bidi="fa-IR"/>
        </w:rPr>
        <w:t>ی چندسیکلی فوق را طوري تغيير دهيد که بتوان دستور</w:t>
      </w:r>
      <w:proofErr w:type="spellStart"/>
      <w:r w:rsidRPr="000B272E">
        <w:rPr>
          <w:rFonts w:ascii="Courier New" w:hAnsi="Courier New" w:cs="B Nazanin"/>
          <w:sz w:val="22"/>
          <w:lang w:bidi="fa-IR"/>
        </w:rPr>
        <w:t>swr</w:t>
      </w:r>
      <w:proofErr w:type="spellEnd"/>
      <w:r w:rsidRPr="000B272E">
        <w:rPr>
          <w:rFonts w:ascii="Courier New" w:hAnsi="Courier New" w:cs="B Nazanin"/>
          <w:sz w:val="22"/>
          <w:lang w:bidi="fa-IR"/>
        </w:rPr>
        <w:t xml:space="preserve"> </w:t>
      </w:r>
      <w:r w:rsidRPr="000B272E">
        <w:rPr>
          <w:rFonts w:ascii="Courier New" w:hAnsi="Courier New"/>
          <w:sz w:val="22"/>
          <w:lang w:bidi="fa-IR"/>
        </w:rPr>
        <w:t>$t,$s1($s2)</w:t>
      </w: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اجرا نمود. سيگنالهاي کنترلي مورد نياز را به دقت مشخص کنيد. این دستور، مثل دستور </w:t>
      </w:r>
      <w:proofErr w:type="spellStart"/>
      <w:r w:rsidRPr="000B272E">
        <w:rPr>
          <w:rFonts w:ascii="Courier New" w:hAnsi="Courier New" w:cs="B Nazanin"/>
          <w:sz w:val="22"/>
          <w:lang w:bidi="fa-IR"/>
        </w:rPr>
        <w:t>sw</w:t>
      </w:r>
      <w:proofErr w:type="spellEnd"/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است با این تفاوت که محتوی حافظه</w:t>
      </w:r>
      <w:r w:rsidRPr="000B272E">
        <w:rPr>
          <w:rFonts w:ascii="Courier New" w:hAnsi="Courier New" w:cs="B Nazanin" w:hint="cs"/>
          <w:sz w:val="22"/>
          <w:rtl/>
          <w:lang w:bidi="fa-IR"/>
        </w:rPr>
        <w:softHyphen/>
        <w:t xml:space="preserve">ی </w:t>
      </w:r>
      <w:r w:rsidRPr="000B272E">
        <w:rPr>
          <w:rFonts w:ascii="Courier New" w:hAnsi="Courier New" w:cs="B Nazanin"/>
          <w:sz w:val="22"/>
          <w:lang w:bidi="fa-IR"/>
        </w:rPr>
        <w:t>$1+$s2</w:t>
      </w: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در رجیستر </w:t>
      </w:r>
      <w:r w:rsidRPr="000B272E">
        <w:rPr>
          <w:rFonts w:ascii="Courier New" w:hAnsi="Courier New" w:cs="B Nazanin"/>
          <w:sz w:val="22"/>
          <w:lang w:bidi="fa-IR"/>
        </w:rPr>
        <w:t>$t</w:t>
      </w: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نوشته می</w:t>
      </w:r>
      <w:r w:rsidRPr="000B272E">
        <w:rPr>
          <w:rFonts w:ascii="Courier New" w:hAnsi="Courier New" w:cs="B Nazanin" w:hint="cs"/>
          <w:sz w:val="22"/>
          <w:rtl/>
          <w:lang w:bidi="fa-IR"/>
        </w:rPr>
        <w:softHyphen/>
        <w:t>شود.</w:t>
      </w:r>
    </w:p>
    <w:sectPr w:rsidR="000B272E" w:rsidRPr="000B272E" w:rsidSect="00A555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bullet1"/>
      </v:shape>
    </w:pict>
  </w:numPicBullet>
  <w:abstractNum w:abstractNumId="0">
    <w:nsid w:val="008408B1"/>
    <w:multiLevelType w:val="hybridMultilevel"/>
    <w:tmpl w:val="C908E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A201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F62D3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547F5"/>
    <w:multiLevelType w:val="hybridMultilevel"/>
    <w:tmpl w:val="7DD03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96B09"/>
    <w:multiLevelType w:val="multilevel"/>
    <w:tmpl w:val="291E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125EB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93108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56126B"/>
    <w:multiLevelType w:val="multilevel"/>
    <w:tmpl w:val="8B748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F234A"/>
    <w:multiLevelType w:val="hybridMultilevel"/>
    <w:tmpl w:val="F07A2500"/>
    <w:lvl w:ilvl="0" w:tplc="C3F87868">
      <w:start w:val="1"/>
      <w:numFmt w:val="bullet"/>
      <w:lvlText w:val=""/>
      <w:lvlPicBulletId w:val="0"/>
      <w:lvlJc w:val="left"/>
      <w:pPr>
        <w:tabs>
          <w:tab w:val="num" w:pos="360"/>
        </w:tabs>
        <w:ind w:left="417" w:hanging="57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1215CF"/>
    <w:multiLevelType w:val="multilevel"/>
    <w:tmpl w:val="A702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B76908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004314"/>
    <w:multiLevelType w:val="hybridMultilevel"/>
    <w:tmpl w:val="2012D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D6BF8"/>
    <w:multiLevelType w:val="hybridMultilevel"/>
    <w:tmpl w:val="8B748B92"/>
    <w:lvl w:ilvl="0" w:tplc="04EC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F448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50155D"/>
    <w:multiLevelType w:val="hybridMultilevel"/>
    <w:tmpl w:val="6A8616D4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F2D82"/>
    <w:multiLevelType w:val="multilevel"/>
    <w:tmpl w:val="93CE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AE026D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E52040"/>
    <w:multiLevelType w:val="multilevel"/>
    <w:tmpl w:val="EFC6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63588D"/>
    <w:multiLevelType w:val="hybridMultilevel"/>
    <w:tmpl w:val="44BC40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FD2CE5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A95501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AE6822"/>
    <w:multiLevelType w:val="multilevel"/>
    <w:tmpl w:val="B726E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43C35C7C"/>
    <w:multiLevelType w:val="hybridMultilevel"/>
    <w:tmpl w:val="ED40367C"/>
    <w:lvl w:ilvl="0" w:tplc="5C3603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9F0257"/>
    <w:multiLevelType w:val="hybridMultilevel"/>
    <w:tmpl w:val="E0743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34C63"/>
    <w:multiLevelType w:val="multilevel"/>
    <w:tmpl w:val="6DAA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FF1974"/>
    <w:multiLevelType w:val="multilevel"/>
    <w:tmpl w:val="9EE6658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C57696"/>
    <w:multiLevelType w:val="multilevel"/>
    <w:tmpl w:val="6FFE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6EBB5E40"/>
    <w:multiLevelType w:val="hybridMultilevel"/>
    <w:tmpl w:val="20523F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705181"/>
    <w:multiLevelType w:val="hybridMultilevel"/>
    <w:tmpl w:val="9208A144"/>
    <w:lvl w:ilvl="0" w:tplc="3110BD4C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4404B1"/>
    <w:multiLevelType w:val="hybridMultilevel"/>
    <w:tmpl w:val="C908E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A201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F62D3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22CD5"/>
    <w:multiLevelType w:val="multilevel"/>
    <w:tmpl w:val="E6AE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7626DB"/>
    <w:multiLevelType w:val="multilevel"/>
    <w:tmpl w:val="9374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C7597F"/>
    <w:multiLevelType w:val="hybridMultilevel"/>
    <w:tmpl w:val="9EE66580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5"/>
  </w:num>
  <w:num w:numId="6">
    <w:abstractNumId w:val="10"/>
  </w:num>
  <w:num w:numId="7">
    <w:abstractNumId w:val="25"/>
  </w:num>
  <w:num w:numId="8">
    <w:abstractNumId w:val="22"/>
  </w:num>
  <w:num w:numId="9">
    <w:abstractNumId w:val="13"/>
  </w:num>
  <w:num w:numId="10">
    <w:abstractNumId w:val="15"/>
  </w:num>
  <w:num w:numId="11">
    <w:abstractNumId w:val="6"/>
  </w:num>
  <w:num w:numId="12">
    <w:abstractNumId w:val="24"/>
  </w:num>
  <w:num w:numId="13">
    <w:abstractNumId w:val="12"/>
  </w:num>
  <w:num w:numId="14">
    <w:abstractNumId w:val="19"/>
  </w:num>
  <w:num w:numId="15">
    <w:abstractNumId w:val="16"/>
  </w:num>
  <w:num w:numId="16">
    <w:abstractNumId w:val="3"/>
  </w:num>
  <w:num w:numId="17">
    <w:abstractNumId w:val="11"/>
  </w:num>
  <w:num w:numId="18">
    <w:abstractNumId w:val="17"/>
  </w:num>
  <w:num w:numId="19">
    <w:abstractNumId w:val="23"/>
  </w:num>
  <w:num w:numId="20">
    <w:abstractNumId w:val="23"/>
    <w:lvlOverride w:ilvl="1">
      <w:lvl w:ilvl="1">
        <w:numFmt w:val="decimal"/>
        <w:lvlText w:val="%2."/>
        <w:lvlJc w:val="left"/>
      </w:lvl>
    </w:lvlOverride>
  </w:num>
  <w:num w:numId="21">
    <w:abstractNumId w:val="7"/>
  </w:num>
  <w:num w:numId="22">
    <w:abstractNumId w:val="14"/>
  </w:num>
  <w:num w:numId="23">
    <w:abstractNumId w:val="29"/>
  </w:num>
  <w:num w:numId="24">
    <w:abstractNumId w:val="21"/>
  </w:num>
  <w:num w:numId="25">
    <w:abstractNumId w:val="20"/>
  </w:num>
  <w:num w:numId="26">
    <w:abstractNumId w:val="4"/>
  </w:num>
  <w:num w:numId="27">
    <w:abstractNumId w:val="2"/>
  </w:num>
  <w:num w:numId="28">
    <w:abstractNumId w:val="8"/>
  </w:num>
  <w:num w:numId="29">
    <w:abstractNumId w:val="9"/>
  </w:num>
  <w:num w:numId="30">
    <w:abstractNumId w:val="27"/>
  </w:num>
  <w:num w:numId="31">
    <w:abstractNumId w:val="1"/>
  </w:num>
  <w:num w:numId="32">
    <w:abstractNumId w:val="28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8516A3"/>
    <w:rsid w:val="00002763"/>
    <w:rsid w:val="00022A8D"/>
    <w:rsid w:val="00025405"/>
    <w:rsid w:val="000263B3"/>
    <w:rsid w:val="0005519B"/>
    <w:rsid w:val="00077522"/>
    <w:rsid w:val="00084379"/>
    <w:rsid w:val="00095375"/>
    <w:rsid w:val="000B272E"/>
    <w:rsid w:val="000C1596"/>
    <w:rsid w:val="00112727"/>
    <w:rsid w:val="001416E4"/>
    <w:rsid w:val="00197957"/>
    <w:rsid w:val="001A2533"/>
    <w:rsid w:val="001F19DB"/>
    <w:rsid w:val="002259F4"/>
    <w:rsid w:val="002551D5"/>
    <w:rsid w:val="00256182"/>
    <w:rsid w:val="00274B44"/>
    <w:rsid w:val="002A0B2C"/>
    <w:rsid w:val="002C7ECD"/>
    <w:rsid w:val="003630ED"/>
    <w:rsid w:val="003735A4"/>
    <w:rsid w:val="003C3DD0"/>
    <w:rsid w:val="003D6505"/>
    <w:rsid w:val="00404CA0"/>
    <w:rsid w:val="004066CF"/>
    <w:rsid w:val="004B1DF8"/>
    <w:rsid w:val="004C7AF4"/>
    <w:rsid w:val="004F6924"/>
    <w:rsid w:val="00504F31"/>
    <w:rsid w:val="005564D7"/>
    <w:rsid w:val="0057124C"/>
    <w:rsid w:val="005A3943"/>
    <w:rsid w:val="00620536"/>
    <w:rsid w:val="00625F89"/>
    <w:rsid w:val="00670E5C"/>
    <w:rsid w:val="006812EE"/>
    <w:rsid w:val="006949F3"/>
    <w:rsid w:val="006F3CCF"/>
    <w:rsid w:val="006F7550"/>
    <w:rsid w:val="00761CF7"/>
    <w:rsid w:val="007645C1"/>
    <w:rsid w:val="00771852"/>
    <w:rsid w:val="007D3031"/>
    <w:rsid w:val="007E6554"/>
    <w:rsid w:val="00815AF4"/>
    <w:rsid w:val="008516A3"/>
    <w:rsid w:val="008B1F07"/>
    <w:rsid w:val="008E28B4"/>
    <w:rsid w:val="008F7408"/>
    <w:rsid w:val="00900CBB"/>
    <w:rsid w:val="00942E02"/>
    <w:rsid w:val="00960C84"/>
    <w:rsid w:val="009B79AC"/>
    <w:rsid w:val="009D55CD"/>
    <w:rsid w:val="00A26446"/>
    <w:rsid w:val="00A5551D"/>
    <w:rsid w:val="00A6072C"/>
    <w:rsid w:val="00A62B9C"/>
    <w:rsid w:val="00AB7356"/>
    <w:rsid w:val="00B351E8"/>
    <w:rsid w:val="00B47567"/>
    <w:rsid w:val="00B5591F"/>
    <w:rsid w:val="00B76590"/>
    <w:rsid w:val="00BB3934"/>
    <w:rsid w:val="00C51765"/>
    <w:rsid w:val="00C86A52"/>
    <w:rsid w:val="00CA3B2B"/>
    <w:rsid w:val="00CB0BA9"/>
    <w:rsid w:val="00CB7FE1"/>
    <w:rsid w:val="00CC3BFF"/>
    <w:rsid w:val="00D04D08"/>
    <w:rsid w:val="00D12BA4"/>
    <w:rsid w:val="00E12C5E"/>
    <w:rsid w:val="00E25C77"/>
    <w:rsid w:val="00E4771D"/>
    <w:rsid w:val="00E638E3"/>
    <w:rsid w:val="00F54C11"/>
    <w:rsid w:val="00F769F3"/>
    <w:rsid w:val="00FC5B8B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408"/>
    <w:rPr>
      <w:sz w:val="24"/>
      <w:szCs w:val="24"/>
    </w:rPr>
  </w:style>
  <w:style w:type="paragraph" w:styleId="Heading1">
    <w:name w:val="heading 1"/>
    <w:basedOn w:val="Normal"/>
    <w:next w:val="Normal"/>
    <w:qFormat/>
    <w:rsid w:val="008B1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C7ECD"/>
    <w:pPr>
      <w:keepNext/>
      <w:ind w:left="1080" w:firstLine="360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2C7ECD"/>
    <w:pPr>
      <w:keepNext/>
      <w:outlineLvl w:val="5"/>
    </w:pPr>
    <w:rPr>
      <w:i/>
      <w:iCs/>
      <w:sz w:val="22"/>
    </w:rPr>
  </w:style>
  <w:style w:type="paragraph" w:styleId="Heading8">
    <w:name w:val="heading 8"/>
    <w:basedOn w:val="Normal"/>
    <w:next w:val="Normal"/>
    <w:qFormat/>
    <w:rsid w:val="002C7EC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16A3"/>
    <w:pPr>
      <w:spacing w:before="100" w:beforeAutospacing="1" w:after="100" w:afterAutospacing="1"/>
    </w:pPr>
  </w:style>
  <w:style w:type="character" w:styleId="HTMLTypewriter">
    <w:name w:val="HTML Typewriter"/>
    <w:basedOn w:val="DefaultParagraphFont"/>
    <w:rsid w:val="008516A3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rsid w:val="008B1F07"/>
    <w:rPr>
      <w:rFonts w:eastAsia="Batang"/>
      <w:sz w:val="20"/>
      <w:szCs w:val="20"/>
    </w:rPr>
  </w:style>
  <w:style w:type="paragraph" w:styleId="Header">
    <w:name w:val="header"/>
    <w:basedOn w:val="Normal"/>
    <w:rsid w:val="008B1F07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eastAsia="Batang"/>
      <w:sz w:val="20"/>
      <w:szCs w:val="20"/>
    </w:rPr>
  </w:style>
  <w:style w:type="table" w:styleId="TableGrid">
    <w:name w:val="Table Grid"/>
    <w:basedOn w:val="TableNormal"/>
    <w:rsid w:val="00055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7D303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7D30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225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59F4"/>
    <w:rPr>
      <w:rFonts w:ascii="Tahoma" w:hAnsi="Tahoma" w:cs="Tahoma"/>
      <w:sz w:val="16"/>
      <w:szCs w:val="16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F54C1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TMLPreformatted">
    <w:name w:val="HTML Preformatted"/>
    <w:basedOn w:val="Normal"/>
    <w:link w:val="HTMLPreformattedChar"/>
    <w:uiPriority w:val="99"/>
    <w:rsid w:val="00B47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7567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rsid w:val="006F3CCF"/>
  </w:style>
  <w:style w:type="character" w:styleId="HTMLCode">
    <w:name w:val="HTML Code"/>
    <w:basedOn w:val="DefaultParagraphFont"/>
    <w:uiPriority w:val="99"/>
    <w:unhideWhenUsed/>
    <w:rsid w:val="006F3CC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Grizli777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Ilam</dc:creator>
  <cp:lastModifiedBy>Windows User</cp:lastModifiedBy>
  <cp:revision>18</cp:revision>
  <dcterms:created xsi:type="dcterms:W3CDTF">2011-12-14T19:50:00Z</dcterms:created>
  <dcterms:modified xsi:type="dcterms:W3CDTF">2017-11-12T05:30:00Z</dcterms:modified>
</cp:coreProperties>
</file>