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BD" w:rsidRPr="00927C46" w:rsidRDefault="00A678BD" w:rsidP="00AF4BF5">
      <w:pPr>
        <w:jc w:val="center"/>
        <w:rPr>
          <w:rFonts w:cs="B Sina"/>
          <w:b/>
          <w:bCs/>
          <w:sz w:val="28"/>
          <w:szCs w:val="32"/>
          <w:vertAlign w:val="superscript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678BD" w:rsidRDefault="00A678BD" w:rsidP="00AF4BF5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/>
      </w:tblPr>
      <w:tblGrid>
        <w:gridCol w:w="1638"/>
        <w:gridCol w:w="1800"/>
        <w:gridCol w:w="2340"/>
        <w:gridCol w:w="2070"/>
        <w:gridCol w:w="1728"/>
      </w:tblGrid>
      <w:tr w:rsidR="00A678BD" w:rsidRPr="00742E02" w:rsidTr="00604270">
        <w:trPr>
          <w:cnfStyle w:val="100000000000"/>
        </w:trPr>
        <w:tc>
          <w:tcPr>
            <w:cnfStyle w:val="001000000000"/>
            <w:tcW w:w="1638" w:type="dxa"/>
          </w:tcPr>
          <w:p w:rsidR="00A678BD" w:rsidRPr="00742E02" w:rsidRDefault="00A56B77" w:rsidP="00AF4B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امتحان </w:t>
            </w:r>
            <w:r w:rsidR="00A678BD">
              <w:rPr>
                <w:rFonts w:cs="B Nazanin" w:hint="cs"/>
                <w:sz w:val="20"/>
                <w:szCs w:val="20"/>
                <w:rtl/>
                <w:lang w:bidi="fa-IR"/>
              </w:rPr>
              <w:t>میان ترم</w:t>
            </w:r>
          </w:p>
        </w:tc>
        <w:tc>
          <w:tcPr>
            <w:tcW w:w="1800" w:type="dxa"/>
          </w:tcPr>
          <w:p w:rsidR="00A678BD" w:rsidRPr="00742E02" w:rsidRDefault="00604270" w:rsidP="00AF4BF5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شبکه های کامپیوتری</w:t>
            </w:r>
          </w:p>
        </w:tc>
        <w:tc>
          <w:tcPr>
            <w:tcW w:w="2340" w:type="dxa"/>
          </w:tcPr>
          <w:p w:rsidR="00A678BD" w:rsidRPr="00742E02" w:rsidRDefault="00A678BD" w:rsidP="008510A7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812CB4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8510A7">
              <w:rPr>
                <w:rFonts w:cs="B Nazanin" w:hint="cs"/>
                <w:sz w:val="20"/>
                <w:szCs w:val="20"/>
                <w:rtl/>
                <w:lang w:bidi="fa-IR"/>
              </w:rPr>
              <w:t>۹۳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5B53AE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</w:p>
        </w:tc>
        <w:tc>
          <w:tcPr>
            <w:tcW w:w="2070" w:type="dxa"/>
          </w:tcPr>
          <w:p w:rsidR="00A678BD" w:rsidRPr="00742E02" w:rsidRDefault="003606A9" w:rsidP="00AF4BF5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وقت: 120 دقیقه</w:t>
            </w:r>
          </w:p>
        </w:tc>
        <w:tc>
          <w:tcPr>
            <w:tcW w:w="1728" w:type="dxa"/>
          </w:tcPr>
          <w:p w:rsidR="00A678BD" w:rsidRPr="00742E02" w:rsidRDefault="00A678BD" w:rsidP="00AF4BF5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B723E" w:rsidRDefault="004B723E" w:rsidP="00E819E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درست یا غلط:</w:t>
      </w:r>
      <w:r>
        <w:rPr>
          <w:rFonts w:cs="B Nazanin" w:hint="cs"/>
          <w:sz w:val="24"/>
          <w:szCs w:val="24"/>
          <w:rtl/>
          <w:lang w:bidi="fa-IR"/>
        </w:rPr>
        <w:t xml:space="preserve"> کدامیک از جملات زیر صحیح و کدامیک غلط هستند توضیح دهید. (۱</w:t>
      </w:r>
      <w:r w:rsidR="00E819EF">
        <w:rPr>
          <w:rFonts w:cs="B Nazanin" w:hint="cs"/>
          <w:sz w:val="24"/>
          <w:szCs w:val="24"/>
          <w:rtl/>
          <w:lang w:bidi="fa-IR"/>
        </w:rPr>
        <w:t>۵</w:t>
      </w:r>
      <w:r>
        <w:rPr>
          <w:rFonts w:cs="B Nazanin" w:hint="cs"/>
          <w:sz w:val="24"/>
          <w:szCs w:val="24"/>
          <w:rtl/>
          <w:lang w:bidi="fa-IR"/>
        </w:rPr>
        <w:t xml:space="preserve"> نمره)</w:t>
      </w:r>
    </w:p>
    <w:p w:rsidR="0081747E" w:rsidRPr="0081747E" w:rsidRDefault="004B723E" w:rsidP="0081747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color w:val="FF0000"/>
          <w:rtl/>
          <w:lang w:bidi="fa-IR"/>
        </w:rPr>
      </w:pPr>
      <w:r w:rsidRPr="0081747E">
        <w:rPr>
          <w:rFonts w:cs="B Nazanin" w:hint="cs"/>
          <w:rtl/>
          <w:lang w:bidi="fa-IR"/>
        </w:rPr>
        <w:t xml:space="preserve">نودها در </w:t>
      </w:r>
      <w:r w:rsidRPr="0081747E">
        <w:rPr>
          <w:rFonts w:cs="B Nazanin"/>
          <w:sz w:val="20"/>
          <w:szCs w:val="20"/>
          <w:lang w:bidi="fa-IR"/>
        </w:rPr>
        <w:t>FDMA</w:t>
      </w:r>
      <w:r w:rsidRPr="0081747E">
        <w:rPr>
          <w:rFonts w:cs="B Nazanin" w:hint="cs"/>
          <w:rtl/>
          <w:lang w:bidi="fa-IR"/>
        </w:rPr>
        <w:t xml:space="preserve"> </w:t>
      </w:r>
      <w:r w:rsidR="00015099" w:rsidRPr="0081747E">
        <w:rPr>
          <w:rFonts w:cs="B Nazanin" w:hint="cs"/>
          <w:rtl/>
          <w:lang w:bidi="fa-IR"/>
        </w:rPr>
        <w:t xml:space="preserve">فقط </w:t>
      </w:r>
      <w:r w:rsidRPr="0081747E">
        <w:rPr>
          <w:rFonts w:cs="B Nazanin" w:hint="cs"/>
          <w:rtl/>
          <w:lang w:bidi="fa-IR"/>
        </w:rPr>
        <w:t xml:space="preserve">از قسمتی از پهنای باند کانال استفاده می‌کنند. </w:t>
      </w:r>
      <w:r w:rsidR="0081747E" w:rsidRPr="0081747E">
        <w:rPr>
          <w:rFonts w:cs="B Nazanin" w:hint="cs"/>
          <w:color w:val="FF0000"/>
          <w:rtl/>
          <w:lang w:bidi="fa-IR"/>
        </w:rPr>
        <w:t>درست.</w:t>
      </w:r>
    </w:p>
    <w:p w:rsidR="0081747E" w:rsidRPr="0081747E" w:rsidRDefault="004B723E" w:rsidP="0081747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color w:val="FF0000"/>
          <w:rtl/>
          <w:lang w:bidi="fa-IR"/>
        </w:rPr>
      </w:pPr>
      <w:r w:rsidRPr="0081747E">
        <w:rPr>
          <w:rFonts w:cs="B Nazanin" w:hint="cs"/>
          <w:rtl/>
          <w:lang w:bidi="fa-IR"/>
        </w:rPr>
        <w:t>روش کدگذاری</w:t>
      </w:r>
      <w:r w:rsidR="00015099" w:rsidRPr="0081747E">
        <w:rPr>
          <w:rFonts w:cs="B Nazanin" w:hint="cs"/>
          <w:rtl/>
          <w:lang w:bidi="fa-IR"/>
        </w:rPr>
        <w:t xml:space="preserve"> منچستر</w:t>
      </w:r>
      <w:r w:rsidRPr="0081747E">
        <w:rPr>
          <w:rFonts w:cs="B Nazanin" w:hint="cs"/>
          <w:rtl/>
          <w:lang w:bidi="fa-IR"/>
        </w:rPr>
        <w:t xml:space="preserve"> از روش </w:t>
      </w:r>
      <w:r w:rsidRPr="0081747E">
        <w:rPr>
          <w:rFonts w:cs="B Nazanin"/>
          <w:sz w:val="20"/>
          <w:szCs w:val="20"/>
          <w:lang w:bidi="fa-IR"/>
        </w:rPr>
        <w:t>NRZI</w:t>
      </w:r>
      <w:r w:rsidRPr="0081747E">
        <w:rPr>
          <w:rFonts w:cs="B Nazanin" w:hint="cs"/>
          <w:rtl/>
          <w:lang w:bidi="fa-IR"/>
        </w:rPr>
        <w:t xml:space="preserve"> بهتر </w:t>
      </w:r>
      <w:r w:rsidR="00015099" w:rsidRPr="0081747E">
        <w:rPr>
          <w:rFonts w:cs="B Nazanin" w:hint="cs"/>
          <w:rtl/>
          <w:lang w:bidi="fa-IR"/>
        </w:rPr>
        <w:t>عمل می‌کند</w:t>
      </w:r>
      <w:r w:rsidRPr="0081747E">
        <w:rPr>
          <w:rFonts w:cs="B Nazanin" w:hint="cs"/>
          <w:rtl/>
          <w:lang w:bidi="fa-IR"/>
        </w:rPr>
        <w:t>.</w:t>
      </w:r>
      <w:r w:rsidR="0081747E">
        <w:rPr>
          <w:rFonts w:cs="B Nazanin" w:hint="cs"/>
          <w:rtl/>
          <w:lang w:bidi="fa-IR"/>
        </w:rPr>
        <w:t xml:space="preserve"> </w:t>
      </w:r>
      <w:r w:rsidR="0081747E" w:rsidRPr="0081747E">
        <w:rPr>
          <w:rFonts w:cs="B Nazanin" w:hint="cs"/>
          <w:color w:val="FF0000"/>
          <w:rtl/>
          <w:lang w:bidi="fa-IR"/>
        </w:rPr>
        <w:t xml:space="preserve">از لحاظ صفرها و یکی متوالی و بازیابی کلاک روش منچستر کمی بهتر است. از لحاظ کارآیی </w:t>
      </w:r>
      <w:r w:rsidR="0081747E" w:rsidRPr="0081747E">
        <w:rPr>
          <w:rFonts w:cs="B Nazanin"/>
          <w:color w:val="FF0000"/>
          <w:lang w:bidi="fa-IR"/>
        </w:rPr>
        <w:t>NRZI</w:t>
      </w:r>
      <w:r w:rsidR="0081747E" w:rsidRPr="0081747E">
        <w:rPr>
          <w:rFonts w:cs="B Nazanin" w:hint="cs"/>
          <w:color w:val="FF0000"/>
          <w:rtl/>
          <w:lang w:bidi="fa-IR"/>
        </w:rPr>
        <w:t xml:space="preserve"> بهتر است.</w:t>
      </w:r>
    </w:p>
    <w:p w:rsidR="0081747E" w:rsidRPr="0081747E" w:rsidRDefault="004B723E" w:rsidP="0081747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color w:val="FF0000"/>
          <w:rtl/>
          <w:lang w:bidi="fa-IR"/>
        </w:rPr>
      </w:pPr>
      <w:r w:rsidRPr="0081747E">
        <w:rPr>
          <w:rFonts w:cs="B Nazanin" w:hint="cs"/>
          <w:rtl/>
          <w:lang w:bidi="fa-IR"/>
        </w:rPr>
        <w:t xml:space="preserve"> اگر هر کدام از روشهای جمع کنترلی و </w:t>
      </w:r>
      <w:r w:rsidRPr="0081747E">
        <w:rPr>
          <w:rFonts w:cs="B Nazanin"/>
          <w:sz w:val="20"/>
          <w:szCs w:val="20"/>
          <w:lang w:bidi="fa-IR"/>
        </w:rPr>
        <w:t>CRC</w:t>
      </w:r>
      <w:r w:rsidRPr="0081747E">
        <w:rPr>
          <w:rFonts w:cs="B Nazanin" w:hint="cs"/>
          <w:rtl/>
          <w:lang w:bidi="fa-IR"/>
        </w:rPr>
        <w:t xml:space="preserve"> از ۱۶ بیت برای تشخیص خطا استفاده کنند، قدرت آنها در ت</w:t>
      </w:r>
      <w:r w:rsidR="00015099" w:rsidRPr="0081747E">
        <w:rPr>
          <w:rFonts w:cs="B Nazanin" w:hint="cs"/>
          <w:rtl/>
          <w:lang w:bidi="fa-IR"/>
        </w:rPr>
        <w:t>ش</w:t>
      </w:r>
      <w:r w:rsidRPr="0081747E">
        <w:rPr>
          <w:rFonts w:cs="B Nazanin" w:hint="cs"/>
          <w:rtl/>
          <w:lang w:bidi="fa-IR"/>
        </w:rPr>
        <w:t xml:space="preserve">خیص انواع خطاها یکسان است. </w:t>
      </w:r>
      <w:r w:rsidR="0081747E" w:rsidRPr="0081747E">
        <w:rPr>
          <w:rFonts w:cs="B Nazanin" w:hint="cs"/>
          <w:color w:val="FF0000"/>
          <w:rtl/>
          <w:lang w:bidi="fa-IR"/>
        </w:rPr>
        <w:t xml:space="preserve">غلط. </w:t>
      </w:r>
      <w:r w:rsidR="0081747E" w:rsidRPr="0081747E">
        <w:rPr>
          <w:rFonts w:cs="B Nazanin"/>
          <w:color w:val="FF0000"/>
          <w:lang w:bidi="fa-IR"/>
        </w:rPr>
        <w:t>CRC</w:t>
      </w:r>
      <w:r w:rsidR="0081747E" w:rsidRPr="0081747E">
        <w:rPr>
          <w:rFonts w:cs="B Nazanin" w:hint="cs"/>
          <w:color w:val="FF0000"/>
          <w:rtl/>
          <w:lang w:bidi="fa-IR"/>
        </w:rPr>
        <w:t xml:space="preserve"> قویتر است.</w:t>
      </w:r>
    </w:p>
    <w:p w:rsidR="004B723E" w:rsidRPr="00015099" w:rsidRDefault="004B723E" w:rsidP="004B723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015099">
        <w:rPr>
          <w:rFonts w:cs="B Nazanin" w:hint="cs"/>
          <w:rtl/>
          <w:lang w:bidi="fa-IR"/>
        </w:rPr>
        <w:t xml:space="preserve">اگر از چندجمله‌ای مولد </w:t>
      </w:r>
      <w:r w:rsidRPr="00015099">
        <w:rPr>
          <w:rFonts w:cs="B Nazanin"/>
          <w:lang w:bidi="fa-IR"/>
        </w:rPr>
        <w:t>x</w:t>
      </w:r>
      <w:r w:rsidRPr="00015099">
        <w:rPr>
          <w:rFonts w:cs="B Nazanin"/>
          <w:vertAlign w:val="superscript"/>
          <w:lang w:bidi="fa-IR"/>
        </w:rPr>
        <w:t>13</w:t>
      </w:r>
      <w:r w:rsidRPr="00015099">
        <w:rPr>
          <w:rFonts w:cs="B Nazanin"/>
          <w:lang w:bidi="fa-IR"/>
        </w:rPr>
        <w:t xml:space="preserve"> + x</w:t>
      </w:r>
      <w:r w:rsidRPr="00015099">
        <w:rPr>
          <w:rFonts w:cs="B Nazanin"/>
          <w:vertAlign w:val="superscript"/>
          <w:lang w:bidi="fa-IR"/>
        </w:rPr>
        <w:t>7</w:t>
      </w:r>
      <w:r w:rsidRPr="00015099">
        <w:rPr>
          <w:rFonts w:cs="B Nazanin"/>
          <w:lang w:bidi="fa-IR"/>
        </w:rPr>
        <w:t xml:space="preserve"> + x</w:t>
      </w:r>
      <w:r w:rsidRPr="00015099">
        <w:rPr>
          <w:rFonts w:cs="B Nazanin"/>
          <w:vertAlign w:val="superscript"/>
          <w:lang w:bidi="fa-IR"/>
        </w:rPr>
        <w:t>3</w:t>
      </w:r>
      <w:r w:rsidRPr="00015099">
        <w:rPr>
          <w:rFonts w:cs="B Nazanin"/>
          <w:lang w:bidi="fa-IR"/>
        </w:rPr>
        <w:t xml:space="preserve"> + x</w:t>
      </w:r>
      <w:r w:rsidRPr="00015099">
        <w:rPr>
          <w:rFonts w:cs="B Nazanin"/>
          <w:vertAlign w:val="superscript"/>
          <w:lang w:bidi="fa-IR"/>
        </w:rPr>
        <w:t>1</w:t>
      </w:r>
      <w:r w:rsidRPr="00015099">
        <w:rPr>
          <w:rFonts w:cs="B Nazanin"/>
          <w:lang w:bidi="fa-IR"/>
        </w:rPr>
        <w:t xml:space="preserve"> + 1</w:t>
      </w:r>
      <w:r w:rsidRPr="00015099">
        <w:rPr>
          <w:rFonts w:cs="B Nazanin" w:hint="cs"/>
          <w:rtl/>
          <w:lang w:bidi="fa-IR"/>
        </w:rPr>
        <w:t xml:space="preserve"> استفاده کنیم. تعداد بیتهایی که باید به پیغام </w:t>
      </w:r>
      <w:r w:rsidR="00015099" w:rsidRPr="00015099">
        <w:rPr>
          <w:rFonts w:cs="B Nazanin" w:hint="cs"/>
          <w:rtl/>
          <w:lang w:bidi="fa-IR"/>
        </w:rPr>
        <w:t xml:space="preserve">ارسالی </w:t>
      </w:r>
      <w:r w:rsidRPr="00015099">
        <w:rPr>
          <w:rFonts w:cs="B Nazanin" w:hint="cs"/>
          <w:rtl/>
          <w:lang w:bidi="fa-IR"/>
        </w:rPr>
        <w:t xml:space="preserve">اضافه کنیم برابر ۱۳ است. </w:t>
      </w:r>
      <w:r w:rsidR="0081747E">
        <w:rPr>
          <w:rFonts w:cs="B Nazanin" w:hint="cs"/>
          <w:color w:val="FF0000"/>
          <w:rtl/>
          <w:lang w:bidi="fa-IR"/>
        </w:rPr>
        <w:t>درست.</w:t>
      </w:r>
    </w:p>
    <w:p w:rsidR="004B723E" w:rsidRPr="00015099" w:rsidRDefault="004B723E" w:rsidP="004B723E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015099">
        <w:rPr>
          <w:rFonts w:cs="B Nazanin" w:hint="cs"/>
          <w:rtl/>
          <w:lang w:bidi="fa-IR"/>
        </w:rPr>
        <w:t xml:space="preserve">تشخیص خطا در لایه‌ی چهارم ‌می‌تواند خطاهای فیزیکی را نیز پوشش دهد. </w:t>
      </w:r>
      <w:r w:rsidR="0081747E">
        <w:rPr>
          <w:rFonts w:cs="B Nazanin" w:hint="cs"/>
          <w:color w:val="FF0000"/>
          <w:rtl/>
          <w:lang w:bidi="fa-IR"/>
        </w:rPr>
        <w:t>درست. اما بهتر است خطاهای فیزیکی را در لایه ی دوم رفع کنیم.</w:t>
      </w:r>
    </w:p>
    <w:p w:rsidR="00E819EF" w:rsidRPr="00015099" w:rsidRDefault="00E819EF" w:rsidP="00E819EF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015099">
        <w:rPr>
          <w:rFonts w:cs="B Nazanin" w:hint="cs"/>
          <w:rtl/>
          <w:lang w:bidi="fa-IR"/>
        </w:rPr>
        <w:t xml:space="preserve">استفاده‌ی اشتراکی از منابع در روش تسهیم آماری باعث پایین آمدن هزینه‌ی استفاده از اینترنت می‌گردد. </w:t>
      </w:r>
      <w:r w:rsidR="0081747E">
        <w:rPr>
          <w:rFonts w:cs="B Nazanin" w:hint="cs"/>
          <w:color w:val="FF0000"/>
          <w:rtl/>
          <w:lang w:bidi="fa-IR"/>
        </w:rPr>
        <w:t>درست. چون منابع اختصاصی نیستند هزینه ی آنها بین همه سرشکن می‌شود.</w:t>
      </w:r>
    </w:p>
    <w:p w:rsidR="00E819EF" w:rsidRPr="00015099" w:rsidRDefault="00E819EF" w:rsidP="00E819EF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015099">
        <w:rPr>
          <w:rFonts w:cs="B Nazanin" w:hint="cs"/>
          <w:rtl/>
          <w:lang w:bidi="fa-IR"/>
        </w:rPr>
        <w:t xml:space="preserve">اعوجاج تاخیر در کاربردهای چندرسانه‌ای را می‌توان بوسیله‌ی استفاده از یک بافر مناسب در گیرنده رفع نمود. </w:t>
      </w:r>
      <w:r w:rsidR="0081747E">
        <w:rPr>
          <w:rFonts w:cs="B Nazanin" w:hint="cs"/>
          <w:color w:val="FF0000"/>
          <w:rtl/>
          <w:lang w:bidi="fa-IR"/>
        </w:rPr>
        <w:t>درست</w:t>
      </w:r>
    </w:p>
    <w:p w:rsidR="00E819EF" w:rsidRPr="00015099" w:rsidRDefault="00E819EF" w:rsidP="00E819EF">
      <w:pPr>
        <w:pStyle w:val="ListParagraph"/>
        <w:numPr>
          <w:ilvl w:val="1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lang w:bidi="fa-IR"/>
        </w:rPr>
      </w:pPr>
      <w:r w:rsidRPr="00015099">
        <w:rPr>
          <w:rFonts w:cs="B Nazanin" w:hint="cs"/>
          <w:rtl/>
          <w:lang w:bidi="fa-IR"/>
        </w:rPr>
        <w:t xml:space="preserve">میزان پهنای باند مورد نیاز در کاربرد </w:t>
      </w:r>
      <w:r w:rsidRPr="00015099">
        <w:rPr>
          <w:rFonts w:cs="B Nazanin"/>
          <w:lang w:bidi="fa-IR"/>
        </w:rPr>
        <w:t>FTP</w:t>
      </w:r>
      <w:r w:rsidRPr="00015099">
        <w:rPr>
          <w:rFonts w:cs="B Nazanin" w:hint="cs"/>
          <w:rtl/>
          <w:lang w:bidi="fa-IR"/>
        </w:rPr>
        <w:t xml:space="preserve"> از کاربرد تلفن اینترنتی کمتر است. </w:t>
      </w:r>
      <w:r w:rsidR="0081747E">
        <w:rPr>
          <w:rFonts w:cs="B Nazanin" w:hint="cs"/>
          <w:color w:val="FF0000"/>
          <w:rtl/>
          <w:lang w:bidi="fa-IR"/>
        </w:rPr>
        <w:t xml:space="preserve">درست. کاربرد تلفن اینترنتی به پهنای باند ثابتی نیاز دارد. </w:t>
      </w:r>
    </w:p>
    <w:p w:rsidR="00E819EF" w:rsidRPr="00846CCE" w:rsidRDefault="00E819EF" w:rsidP="00963ABC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t>CRC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داده‌ی ۱۰۱۱۰۱۰۱۰۱ </w:t>
      </w:r>
      <w:r w:rsidR="00015099">
        <w:rPr>
          <w:rFonts w:cs="B Nazanin" w:hint="cs"/>
          <w:sz w:val="24"/>
          <w:szCs w:val="24"/>
          <w:rtl/>
          <w:lang w:bidi="fa-IR"/>
        </w:rPr>
        <w:t xml:space="preserve">توسط گیرنده </w:t>
      </w:r>
      <w:r>
        <w:rPr>
          <w:rFonts w:cs="B Nazanin" w:hint="cs"/>
          <w:sz w:val="24"/>
          <w:szCs w:val="24"/>
          <w:rtl/>
          <w:lang w:bidi="fa-IR"/>
        </w:rPr>
        <w:t>دریافت شده است. اگر چندجمله</w:t>
      </w:r>
      <w:r w:rsidR="00015099">
        <w:rPr>
          <w:rFonts w:cs="B Nazanin" w:hint="cs"/>
          <w:sz w:val="24"/>
          <w:szCs w:val="24"/>
          <w:rtl/>
          <w:lang w:bidi="fa-IR"/>
        </w:rPr>
        <w:t>‌ای</w:t>
      </w:r>
      <w:r>
        <w:rPr>
          <w:rFonts w:cs="B Nazanin" w:hint="cs"/>
          <w:sz w:val="24"/>
          <w:szCs w:val="24"/>
          <w:rtl/>
          <w:lang w:bidi="fa-IR"/>
        </w:rPr>
        <w:t xml:space="preserve"> مولد</w:t>
      </w:r>
      <w:r w:rsidR="00015099">
        <w:rPr>
          <w:rFonts w:cs="B Nazanin" w:hint="cs"/>
          <w:sz w:val="24"/>
          <w:szCs w:val="24"/>
          <w:rtl/>
          <w:lang w:bidi="fa-IR"/>
        </w:rPr>
        <w:t xml:space="preserve"> برابر</w:t>
      </w:r>
      <w:r>
        <w:rPr>
          <w:rFonts w:cs="B Nazanin" w:hint="cs"/>
          <w:sz w:val="24"/>
          <w:szCs w:val="24"/>
          <w:rtl/>
          <w:lang w:bidi="fa-IR"/>
        </w:rPr>
        <w:t xml:space="preserve"> ۱۰۱ باشد، آیا در حین انتقال خطایی رخ داده است؟ (۱۰ نمره)</w:t>
      </w:r>
      <w:r w:rsidR="008174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63ABC">
        <w:rPr>
          <w:rFonts w:cs="B Nazanin" w:hint="cs"/>
          <w:color w:val="FF0000"/>
          <w:sz w:val="24"/>
          <w:szCs w:val="24"/>
          <w:rtl/>
          <w:lang w:bidi="fa-IR"/>
        </w:rPr>
        <w:t>خیر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. اگر داده را بر چندجمله ای مولد تقسیم کنیم باقیمانده صفر </w:t>
      </w:r>
      <w:r w:rsidR="00963ABC">
        <w:rPr>
          <w:rFonts w:cs="B Nazanin" w:hint="cs"/>
          <w:color w:val="FF0000"/>
          <w:sz w:val="24"/>
          <w:szCs w:val="24"/>
          <w:rtl/>
          <w:lang w:bidi="fa-IR"/>
        </w:rPr>
        <w:t>است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. </w:t>
      </w:r>
    </w:p>
    <w:p w:rsidR="00E819EF" w:rsidRPr="00F34A0F" w:rsidRDefault="00E819EF" w:rsidP="0081747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کدگذاری:</w:t>
      </w:r>
      <w:r>
        <w:rPr>
          <w:rFonts w:cs="B Nazanin" w:hint="cs"/>
          <w:sz w:val="24"/>
          <w:szCs w:val="24"/>
          <w:rtl/>
          <w:lang w:bidi="fa-IR"/>
        </w:rPr>
        <w:t xml:space="preserve"> چرا در روش </w:t>
      </w:r>
      <w:r>
        <w:rPr>
          <w:rFonts w:cs="B Nazanin"/>
          <w:sz w:val="24"/>
          <w:szCs w:val="24"/>
          <w:lang w:bidi="fa-IR"/>
        </w:rPr>
        <w:t>4B/5B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015099">
        <w:rPr>
          <w:rFonts w:cs="B Nazanin" w:hint="cs"/>
          <w:sz w:val="24"/>
          <w:szCs w:val="24"/>
          <w:rtl/>
          <w:lang w:bidi="fa-IR"/>
        </w:rPr>
        <w:t xml:space="preserve"> کدگذاری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NRZI</w:t>
      </w:r>
      <w:r>
        <w:rPr>
          <w:rFonts w:cs="B Nazanin" w:hint="cs"/>
          <w:sz w:val="24"/>
          <w:szCs w:val="24"/>
          <w:rtl/>
          <w:lang w:bidi="fa-IR"/>
        </w:rPr>
        <w:t xml:space="preserve"> استفاده می‌گردد؟ (۵ نمره)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 چون این روش با صفرهای متوالی مشکلی ندارد و آنها را کاهش می‌دهد اما در عوض یکهای متوالی را افزایش می‌دهد. برای حل مشکل یکهای متوالی نیز </w:t>
      </w:r>
      <w:r w:rsidR="0081747E">
        <w:rPr>
          <w:rFonts w:cs="B Nazanin"/>
          <w:color w:val="FF0000"/>
          <w:sz w:val="24"/>
          <w:szCs w:val="24"/>
          <w:lang w:bidi="fa-IR"/>
        </w:rPr>
        <w:t>NRZI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 مناسب است. </w:t>
      </w:r>
    </w:p>
    <w:p w:rsidR="00E819EF" w:rsidRDefault="00E819EF" w:rsidP="00E819E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اترنت:</w:t>
      </w:r>
      <w:r>
        <w:rPr>
          <w:rFonts w:cs="B Nazanin" w:hint="cs"/>
          <w:sz w:val="24"/>
          <w:szCs w:val="24"/>
          <w:rtl/>
          <w:lang w:bidi="fa-IR"/>
        </w:rPr>
        <w:t xml:space="preserve"> فرض کنید دو نود در اترنت دقیقاً همزمان با هم می خواهند یک بسته به طول </w:t>
      </w:r>
      <w:r>
        <w:rPr>
          <w:rFonts w:cs="B Nazanin"/>
          <w:sz w:val="24"/>
          <w:szCs w:val="24"/>
          <w:lang w:bidi="fa-IR"/>
        </w:rPr>
        <w:t>L</w:t>
      </w:r>
      <w:r>
        <w:rPr>
          <w:rFonts w:cs="B Nazanin" w:hint="cs"/>
          <w:sz w:val="24"/>
          <w:szCs w:val="24"/>
          <w:rtl/>
          <w:lang w:bidi="fa-IR"/>
        </w:rPr>
        <w:t xml:space="preserve"> را روی اترنت با پهنای باند </w:t>
      </w:r>
      <w:r>
        <w:rPr>
          <w:rFonts w:cs="B Nazanin"/>
          <w:sz w:val="24"/>
          <w:szCs w:val="24"/>
          <w:lang w:bidi="fa-IR"/>
        </w:rPr>
        <w:t>B</w:t>
      </w:r>
      <w:r>
        <w:rPr>
          <w:rFonts w:cs="B Nazanin" w:hint="cs"/>
          <w:sz w:val="24"/>
          <w:szCs w:val="24"/>
          <w:rtl/>
          <w:lang w:bidi="fa-IR"/>
        </w:rPr>
        <w:t xml:space="preserve"> ارسال کنند. اگر تاخیر انتشار بین این دو نود برابر </w:t>
      </w:r>
      <w:proofErr w:type="spellStart"/>
      <w:r>
        <w:rPr>
          <w:rFonts w:cs="B Nazanin"/>
          <w:sz w:val="24"/>
          <w:szCs w:val="24"/>
          <w:lang w:bidi="fa-IR"/>
        </w:rPr>
        <w:t>d</w:t>
      </w:r>
      <w:r>
        <w:rPr>
          <w:rFonts w:cs="B Nazanin"/>
          <w:sz w:val="24"/>
          <w:szCs w:val="24"/>
          <w:vertAlign w:val="subscript"/>
          <w:lang w:bidi="fa-IR"/>
        </w:rPr>
        <w:t>p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باشد و </w:t>
      </w:r>
      <w:proofErr w:type="spellStart"/>
      <w:r>
        <w:rPr>
          <w:rFonts w:cs="B Nazanin"/>
          <w:sz w:val="24"/>
          <w:szCs w:val="24"/>
          <w:lang w:bidi="fa-IR"/>
        </w:rPr>
        <w:t>d</w:t>
      </w:r>
      <w:r>
        <w:rPr>
          <w:rFonts w:cs="B Nazanin"/>
          <w:sz w:val="24"/>
          <w:szCs w:val="24"/>
          <w:vertAlign w:val="subscript"/>
          <w:lang w:bidi="fa-IR"/>
        </w:rPr>
        <w:t>p</w:t>
      </w:r>
      <w:proofErr w:type="spellEnd"/>
      <w:r>
        <w:rPr>
          <w:rFonts w:cs="B Nazanin"/>
          <w:sz w:val="24"/>
          <w:szCs w:val="24"/>
          <w:lang w:bidi="fa-IR"/>
        </w:rPr>
        <w:t>&gt;L/B</w:t>
      </w:r>
      <w:r>
        <w:rPr>
          <w:rFonts w:cs="B Nazanin" w:hint="cs"/>
          <w:sz w:val="24"/>
          <w:szCs w:val="24"/>
          <w:rtl/>
          <w:lang w:bidi="fa-IR"/>
        </w:rPr>
        <w:t xml:space="preserve"> باشد، آیا این دو نود وقوع برخورد را تشخیص می دهند؟ توضیح دهید. (5 نمره)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 خیر نمی‌توانند. تاخیر انتشار از تاخیر انتقال بیشتر است و قبلاً از اینکه برخورد به محل نود فرستنده برسد فرستنده ارسال را تمام می‌کند و دیگر به خط گوش نمی‌دهد. </w:t>
      </w:r>
    </w:p>
    <w:p w:rsidR="00E819EF" w:rsidRDefault="00E819EF" w:rsidP="00E819E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اترنت:</w:t>
      </w:r>
      <w:r>
        <w:rPr>
          <w:rFonts w:cs="B Nazanin" w:hint="cs"/>
          <w:sz w:val="24"/>
          <w:szCs w:val="24"/>
          <w:rtl/>
          <w:lang w:bidi="fa-IR"/>
        </w:rPr>
        <w:t xml:space="preserve"> دلیل استفاده از سیگنال </w:t>
      </w:r>
      <w:r>
        <w:rPr>
          <w:rFonts w:cs="B Nazanin"/>
          <w:sz w:val="24"/>
          <w:szCs w:val="24"/>
          <w:lang w:bidi="fa-IR"/>
        </w:rPr>
        <w:t>Jam</w:t>
      </w:r>
      <w:r>
        <w:rPr>
          <w:rFonts w:cs="B Nazanin" w:hint="cs"/>
          <w:sz w:val="24"/>
          <w:szCs w:val="24"/>
          <w:rtl/>
          <w:lang w:bidi="fa-IR"/>
        </w:rPr>
        <w:t xml:space="preserve"> در اترنت چیست؟ ( ۵ نمره)</w:t>
      </w:r>
      <w:r w:rsidR="008174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برای آگاه کردن بقیه‌ی نودها از وقوع برخورد. </w:t>
      </w:r>
    </w:p>
    <w:p w:rsidR="000B6D87" w:rsidRDefault="00BC52AB" w:rsidP="00490D58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کانالهای منطقی همزمان</w:t>
      </w:r>
      <w:r w:rsidR="000B6D87" w:rsidRPr="000B6D87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0B6D87">
        <w:rPr>
          <w:rFonts w:cs="B Nazanin" w:hint="cs"/>
          <w:sz w:val="24"/>
          <w:szCs w:val="24"/>
          <w:rtl/>
          <w:lang w:bidi="fa-IR"/>
        </w:rPr>
        <w:t xml:space="preserve">اگر </w:t>
      </w:r>
      <w:r w:rsidR="00D134D3">
        <w:rPr>
          <w:rFonts w:cs="B Nazanin" w:hint="cs"/>
          <w:sz w:val="24"/>
          <w:szCs w:val="24"/>
          <w:rtl/>
          <w:lang w:bidi="fa-IR"/>
        </w:rPr>
        <w:t xml:space="preserve">تاخیر </w:t>
      </w:r>
      <w:r>
        <w:rPr>
          <w:rFonts w:cs="B Nazanin" w:hint="cs"/>
          <w:sz w:val="24"/>
          <w:szCs w:val="24"/>
          <w:rtl/>
          <w:lang w:bidi="fa-IR"/>
        </w:rPr>
        <w:t xml:space="preserve">انتقال </w:t>
      </w:r>
      <w:r w:rsidR="00D134D3">
        <w:rPr>
          <w:rFonts w:cs="B Nazanin" w:hint="cs"/>
          <w:sz w:val="24"/>
          <w:szCs w:val="24"/>
          <w:rtl/>
          <w:lang w:bidi="fa-IR"/>
        </w:rPr>
        <w:t xml:space="preserve">برابر </w:t>
      </w:r>
      <w:r w:rsidR="00D134D3">
        <w:rPr>
          <w:rFonts w:cs="B Nazanin"/>
          <w:sz w:val="24"/>
          <w:szCs w:val="24"/>
          <w:lang w:bidi="fa-IR"/>
        </w:rPr>
        <w:t>1ms</w:t>
      </w:r>
      <w:r w:rsidR="00D134D3">
        <w:rPr>
          <w:rFonts w:cs="B Nazanin" w:hint="cs"/>
          <w:sz w:val="24"/>
          <w:szCs w:val="24"/>
          <w:rtl/>
          <w:lang w:bidi="fa-IR"/>
        </w:rPr>
        <w:t xml:space="preserve"> و تاخیر انتشار یک جهته برابر </w:t>
      </w:r>
      <w:r w:rsidR="00D134D3">
        <w:rPr>
          <w:rFonts w:cs="B Nazanin"/>
          <w:sz w:val="24"/>
          <w:szCs w:val="24"/>
          <w:lang w:bidi="fa-IR"/>
        </w:rPr>
        <w:t>10ms</w:t>
      </w:r>
      <w:r w:rsidR="00D134D3">
        <w:rPr>
          <w:rFonts w:cs="B Nazanin" w:hint="cs"/>
          <w:sz w:val="24"/>
          <w:szCs w:val="24"/>
          <w:rtl/>
          <w:lang w:bidi="fa-IR"/>
        </w:rPr>
        <w:t xml:space="preserve"> باشد و </w:t>
      </w:r>
      <w:r>
        <w:rPr>
          <w:rFonts w:cs="B Nazanin" w:hint="cs"/>
          <w:sz w:val="24"/>
          <w:szCs w:val="24"/>
          <w:rtl/>
          <w:lang w:bidi="fa-IR"/>
        </w:rPr>
        <w:t>از ۴ کانال منطقی همزمان استفاده کنیم</w:t>
      </w:r>
      <w:r w:rsidR="00D134D3">
        <w:rPr>
          <w:rFonts w:cs="B Nazanin" w:hint="cs"/>
          <w:sz w:val="24"/>
          <w:szCs w:val="24"/>
          <w:rtl/>
          <w:lang w:bidi="fa-IR"/>
        </w:rPr>
        <w:t>، چند درصد از ظرفیت لینک مورد استفاده قرار گرفته است؟</w:t>
      </w:r>
      <w:r>
        <w:rPr>
          <w:rFonts w:cs="B Nazanin" w:hint="cs"/>
          <w:sz w:val="24"/>
          <w:szCs w:val="24"/>
          <w:rtl/>
          <w:lang w:bidi="fa-IR"/>
        </w:rPr>
        <w:t xml:space="preserve"> یعنی بهره‌وری لینک چقدر است؟</w:t>
      </w:r>
      <w:r w:rsidR="000B6D87">
        <w:rPr>
          <w:rFonts w:cs="B Nazanin" w:hint="cs"/>
          <w:sz w:val="24"/>
          <w:szCs w:val="24"/>
          <w:rtl/>
          <w:lang w:bidi="fa-IR"/>
        </w:rPr>
        <w:t>(</w:t>
      </w:r>
      <w:r w:rsidR="00D134D3">
        <w:rPr>
          <w:rFonts w:cs="B Nazanin" w:hint="cs"/>
          <w:sz w:val="24"/>
          <w:szCs w:val="24"/>
          <w:rtl/>
          <w:lang w:bidi="fa-IR"/>
        </w:rPr>
        <w:t>۱۰</w:t>
      </w:r>
      <w:r w:rsidR="000B6D87">
        <w:rPr>
          <w:rFonts w:cs="B Nazanin" w:hint="cs"/>
          <w:sz w:val="24"/>
          <w:szCs w:val="24"/>
          <w:rtl/>
          <w:lang w:bidi="fa-IR"/>
        </w:rPr>
        <w:t xml:space="preserve"> نمره)</w:t>
      </w:r>
      <w:r w:rsidR="008174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تاخیر انتشار دوجهته برابر </w:t>
      </w:r>
      <w:r w:rsidR="0081747E">
        <w:rPr>
          <w:rFonts w:cs="B Nazanin"/>
          <w:color w:val="FF0000"/>
          <w:sz w:val="24"/>
          <w:szCs w:val="24"/>
          <w:lang w:bidi="fa-IR"/>
        </w:rPr>
        <w:t>20ms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 است</w:t>
      </w:r>
      <w:r w:rsidR="00490D58">
        <w:rPr>
          <w:rFonts w:cs="B Nazanin" w:hint="cs"/>
          <w:color w:val="FF0000"/>
          <w:sz w:val="24"/>
          <w:szCs w:val="24"/>
          <w:rtl/>
          <w:lang w:bidi="fa-IR"/>
        </w:rPr>
        <w:t xml:space="preserve"> و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 در هر دوره ی انتشار ۲۰ انتقال قابل انجام است. ما فقط </w:t>
      </w:r>
      <w:r w:rsidR="00490D58">
        <w:rPr>
          <w:rFonts w:cs="B Nazanin" w:hint="cs"/>
          <w:color w:val="FF0000"/>
          <w:sz w:val="24"/>
          <w:szCs w:val="24"/>
          <w:rtl/>
          <w:lang w:bidi="fa-IR"/>
        </w:rPr>
        <w:t>۴</w:t>
      </w:r>
      <w:r w:rsidR="0081747E">
        <w:rPr>
          <w:rFonts w:cs="B Nazanin" w:hint="cs"/>
          <w:color w:val="FF0000"/>
          <w:sz w:val="24"/>
          <w:szCs w:val="24"/>
          <w:rtl/>
          <w:lang w:bidi="fa-IR"/>
        </w:rPr>
        <w:t xml:space="preserve"> انتقال انجام می‌دهیم. پس </w:t>
      </w:r>
      <w:r w:rsidR="00490D58">
        <w:rPr>
          <w:rFonts w:cs="B Nazanin" w:hint="cs"/>
          <w:color w:val="FF0000"/>
          <w:sz w:val="24"/>
          <w:szCs w:val="24"/>
          <w:rtl/>
          <w:lang w:bidi="fa-IR"/>
        </w:rPr>
        <w:t>۲۰ درصد ظرفیت لینک استفاده می‌گردد.</w:t>
      </w:r>
    </w:p>
    <w:p w:rsidR="005B53AE" w:rsidRPr="00D134D3" w:rsidRDefault="00D134D3" w:rsidP="005B53AE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asciiTheme="majorBidi" w:hAnsiTheme="majorBidi" w:cstheme="majorBidi"/>
          <w:rtl/>
          <w:lang w:bidi="fa-IR"/>
        </w:rPr>
      </w:pPr>
      <w:r w:rsidRPr="00D134D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پنجره‌ی لغزان:</w:t>
      </w:r>
      <w:r w:rsidRPr="00D134D3">
        <w:rPr>
          <w:rFonts w:cs="B Nazanin" w:hint="cs"/>
          <w:sz w:val="24"/>
          <w:szCs w:val="24"/>
          <w:rtl/>
          <w:lang w:bidi="fa-IR"/>
        </w:rPr>
        <w:t xml:space="preserve"> در شکل زیر فرض کنید که اندازه‌ی پنجره‌ی لغزان برای گیرنده و فرستنده برابر ۵ است. پنجره‌ی لغزان فرستنده و گیرنده را رسم کنید. یعنی مشخص کنید که پنجره‌ی لغزان شامل چه شماره ترتیبهایی است؟</w:t>
      </w:r>
      <w:r w:rsidR="007C73F9">
        <w:rPr>
          <w:rFonts w:cs="B Nazanin" w:hint="cs"/>
          <w:sz w:val="24"/>
          <w:szCs w:val="24"/>
          <w:rtl/>
          <w:lang w:bidi="fa-IR"/>
        </w:rPr>
        <w:t xml:space="preserve"> (5 نمره)</w:t>
      </w:r>
    </w:p>
    <w:p w:rsidR="005B53AE" w:rsidRDefault="005B53AE" w:rsidP="00FA0C9B">
      <w:pPr>
        <w:tabs>
          <w:tab w:val="right" w:pos="900"/>
        </w:tabs>
        <w:jc w:val="center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noProof/>
        </w:rPr>
        <w:drawing>
          <wp:inline distT="0" distB="0" distL="0" distR="0">
            <wp:extent cx="1656080" cy="100076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58" w:rsidRPr="00490D58" w:rsidRDefault="00490D58" w:rsidP="00FA0C9B">
      <w:pPr>
        <w:tabs>
          <w:tab w:val="right" w:pos="900"/>
        </w:tabs>
        <w:jc w:val="center"/>
        <w:rPr>
          <w:rFonts w:asciiTheme="majorBidi" w:hAnsiTheme="majorBidi" w:cstheme="majorBidi"/>
          <w:color w:val="FF0000"/>
          <w:rtl/>
          <w:lang w:bidi="fa-IR"/>
        </w:rPr>
      </w:pPr>
      <w:r>
        <w:rPr>
          <w:rFonts w:asciiTheme="majorBidi" w:hAnsiTheme="majorBidi" w:cstheme="majorBidi" w:hint="cs"/>
          <w:color w:val="FF0000"/>
          <w:rtl/>
          <w:lang w:bidi="fa-IR"/>
        </w:rPr>
        <w:t xml:space="preserve">پنجره ی فرستنده شامل بسته های شماره ی ۰ تا ۴ است. پنجره ی گیرنده نیز شامل بسته های ۲ تا ۶ است. </w:t>
      </w:r>
    </w:p>
    <w:p w:rsidR="00D134D3" w:rsidRPr="00015099" w:rsidRDefault="00D134D3" w:rsidP="0001509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Cs w:val="24"/>
          <w:u w:val="single"/>
          <w:rtl/>
          <w:lang w:bidi="fa-IR"/>
        </w:rPr>
      </w:pPr>
      <w:r w:rsidRPr="00015099">
        <w:rPr>
          <w:rFonts w:cs="B Nazanin" w:hint="cs"/>
          <w:b/>
          <w:bCs/>
          <w:szCs w:val="24"/>
          <w:u w:val="single"/>
          <w:rtl/>
          <w:lang w:bidi="fa-IR"/>
        </w:rPr>
        <w:t xml:space="preserve">تاخیر: </w:t>
      </w:r>
      <w:r w:rsidRPr="00015099">
        <w:rPr>
          <w:rFonts w:cs="B Nazanin" w:hint="cs"/>
          <w:szCs w:val="24"/>
          <w:rtl/>
          <w:lang w:bidi="fa-IR"/>
        </w:rPr>
        <w:t xml:space="preserve"> در</w:t>
      </w:r>
      <w:r w:rsidR="0038110A" w:rsidRPr="00015099">
        <w:rPr>
          <w:rFonts w:cs="B Nazanin" w:hint="cs"/>
          <w:szCs w:val="24"/>
          <w:rtl/>
          <w:lang w:bidi="fa-IR"/>
        </w:rPr>
        <w:t xml:space="preserve"> شکل زیر </w:t>
      </w:r>
      <w:r w:rsidR="0038110A" w:rsidRPr="00015099">
        <w:rPr>
          <w:rFonts w:cs="B Nazanin"/>
          <w:szCs w:val="24"/>
          <w:lang w:bidi="fa-IR"/>
        </w:rPr>
        <w:t>A</w:t>
      </w:r>
      <w:r w:rsidR="0038110A" w:rsidRPr="00015099">
        <w:rPr>
          <w:rFonts w:cs="B Nazanin" w:hint="cs"/>
          <w:szCs w:val="24"/>
          <w:rtl/>
          <w:lang w:bidi="fa-IR"/>
        </w:rPr>
        <w:t xml:space="preserve"> می‌خواهد یک فایل بزرگ را برای </w:t>
      </w:r>
      <w:r w:rsidR="0038110A" w:rsidRPr="00015099">
        <w:rPr>
          <w:rFonts w:cs="B Nazanin"/>
          <w:szCs w:val="24"/>
          <w:lang w:bidi="fa-IR"/>
        </w:rPr>
        <w:t>B</w:t>
      </w:r>
      <w:r w:rsidR="0038110A" w:rsidRPr="00015099">
        <w:rPr>
          <w:rFonts w:cs="B Nazanin" w:hint="cs"/>
          <w:szCs w:val="24"/>
          <w:rtl/>
          <w:lang w:bidi="fa-IR"/>
        </w:rPr>
        <w:t xml:space="preserve"> بفرستد. </w:t>
      </w:r>
      <w:r w:rsidR="00662872" w:rsidRPr="00015099">
        <w:rPr>
          <w:rFonts w:cs="B Nazanin" w:hint="cs"/>
          <w:szCs w:val="24"/>
          <w:rtl/>
          <w:lang w:bidi="fa-IR"/>
        </w:rPr>
        <w:t xml:space="preserve">از تاخیر صف بندی چشم‌پوشی کنید. </w:t>
      </w:r>
      <w:r w:rsidR="00662872" w:rsidRPr="00015099">
        <w:rPr>
          <w:rFonts w:cs="B Nazanin"/>
          <w:szCs w:val="24"/>
          <w:lang w:bidi="fa-IR"/>
        </w:rPr>
        <w:t>A</w:t>
      </w:r>
      <w:r w:rsidR="00662872" w:rsidRPr="00015099">
        <w:rPr>
          <w:rFonts w:cs="B Nazanin" w:hint="cs"/>
          <w:szCs w:val="24"/>
          <w:rtl/>
          <w:lang w:bidi="fa-IR"/>
        </w:rPr>
        <w:t xml:space="preserve"> فایل را به قطعات </w:t>
      </w:r>
      <w:r w:rsidR="00662872" w:rsidRPr="00015099">
        <w:rPr>
          <w:rFonts w:cs="B Nazanin"/>
          <w:szCs w:val="24"/>
          <w:lang w:bidi="fa-IR"/>
        </w:rPr>
        <w:t>S</w:t>
      </w:r>
      <w:r w:rsidR="00662872" w:rsidRPr="00015099">
        <w:rPr>
          <w:rFonts w:cs="B Nazanin" w:hint="cs"/>
          <w:szCs w:val="24"/>
          <w:rtl/>
          <w:lang w:bidi="fa-IR"/>
        </w:rPr>
        <w:t xml:space="preserve"> بیتی تقسیم می‌کند و ارسال می‌کند. فرض کنید سرآیند لایه‌بندی که به هر قطعه اعمال می‌شود برابر ۹۰ بیت است. یعنی اندازه‌ ی هر قاب برابر </w:t>
      </w:r>
      <w:r w:rsidR="00662872" w:rsidRPr="00015099">
        <w:rPr>
          <w:rFonts w:cs="B Nazanin"/>
          <w:szCs w:val="24"/>
          <w:lang w:bidi="fa-IR"/>
        </w:rPr>
        <w:t>S+90</w:t>
      </w:r>
      <w:r w:rsidR="00662872" w:rsidRPr="00015099">
        <w:rPr>
          <w:rFonts w:cs="B Nazanin" w:hint="cs"/>
          <w:szCs w:val="24"/>
          <w:rtl/>
          <w:lang w:bidi="fa-IR"/>
        </w:rPr>
        <w:t xml:space="preserve"> بیت است. تاخیر انتشار هر لینک </w:t>
      </w:r>
      <w:r w:rsidR="00662872" w:rsidRPr="00015099">
        <w:rPr>
          <w:rFonts w:cs="B Nazanin"/>
          <w:szCs w:val="24"/>
          <w:lang w:bidi="fa-IR"/>
        </w:rPr>
        <w:t>10ms</w:t>
      </w:r>
      <w:r w:rsidR="00662872" w:rsidRPr="00015099">
        <w:rPr>
          <w:rFonts w:cs="B Nazanin" w:hint="cs"/>
          <w:szCs w:val="24"/>
          <w:rtl/>
          <w:lang w:bidi="fa-IR"/>
        </w:rPr>
        <w:t xml:space="preserve"> و پهنای باند تمام لینکها برابر </w:t>
      </w:r>
      <w:r w:rsidR="00662872" w:rsidRPr="00015099">
        <w:rPr>
          <w:rFonts w:cs="B Nazanin"/>
          <w:szCs w:val="24"/>
          <w:lang w:bidi="fa-IR"/>
        </w:rPr>
        <w:t>B</w:t>
      </w:r>
      <w:r w:rsidR="00662872" w:rsidRPr="00015099">
        <w:rPr>
          <w:rFonts w:cs="B Nazanin" w:hint="cs"/>
          <w:szCs w:val="24"/>
          <w:rtl/>
          <w:lang w:bidi="fa-IR"/>
        </w:rPr>
        <w:t xml:space="preserve"> است. اندازه ی فایل را برابر </w:t>
      </w:r>
      <w:r w:rsidR="00662872" w:rsidRPr="00015099">
        <w:rPr>
          <w:rFonts w:cs="B Nazanin"/>
          <w:szCs w:val="24"/>
          <w:lang w:bidi="fa-IR"/>
        </w:rPr>
        <w:t>F</w:t>
      </w:r>
      <w:r w:rsidR="00662872" w:rsidRPr="00015099">
        <w:rPr>
          <w:rFonts w:cs="B Nazanin" w:hint="cs"/>
          <w:szCs w:val="24"/>
          <w:rtl/>
          <w:lang w:bidi="fa-IR"/>
        </w:rPr>
        <w:t xml:space="preserve"> فرض کنید. تاخیر ارسال کل فایل را بدست آورید. به ازای چه مقداری از </w:t>
      </w:r>
      <w:r w:rsidR="00662872" w:rsidRPr="00015099">
        <w:rPr>
          <w:rFonts w:cs="B Nazanin"/>
          <w:szCs w:val="24"/>
          <w:lang w:bidi="fa-IR"/>
        </w:rPr>
        <w:t>S</w:t>
      </w:r>
      <w:r w:rsidR="00662872" w:rsidRPr="00015099">
        <w:rPr>
          <w:rFonts w:cs="B Nazanin" w:hint="cs"/>
          <w:szCs w:val="24"/>
          <w:rtl/>
          <w:lang w:bidi="fa-IR"/>
        </w:rPr>
        <w:t xml:space="preserve"> تاخیر کل حداقل می‌شود</w:t>
      </w:r>
      <w:r w:rsidR="00015099">
        <w:rPr>
          <w:rFonts w:cs="B Nazanin" w:hint="cs"/>
          <w:szCs w:val="24"/>
          <w:rtl/>
          <w:lang w:bidi="fa-IR"/>
        </w:rPr>
        <w:t>؟</w:t>
      </w:r>
      <w:r w:rsidR="00662872" w:rsidRPr="00015099">
        <w:rPr>
          <w:rFonts w:cs="B Nazanin" w:hint="cs"/>
          <w:szCs w:val="24"/>
          <w:rtl/>
          <w:lang w:bidi="fa-IR"/>
        </w:rPr>
        <w:t xml:space="preserve"> (۱۰ نمره)</w:t>
      </w:r>
    </w:p>
    <w:p w:rsidR="005B53AE" w:rsidRDefault="00FD7CDE" w:rsidP="00D134D3">
      <w:pPr>
        <w:tabs>
          <w:tab w:val="right" w:pos="900"/>
        </w:tabs>
        <w:rPr>
          <w:rFonts w:cs="B Nazanin"/>
          <w:rtl/>
          <w:lang w:bidi="fa-IR"/>
        </w:rPr>
      </w:pPr>
      <w:r>
        <w:rPr>
          <w:rFonts w:cs="B Nazanin" w:hint="cs"/>
          <w:noProof/>
        </w:rPr>
        <w:drawing>
          <wp:inline distT="0" distB="0" distL="0" distR="0">
            <wp:extent cx="4735830" cy="115570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58" w:rsidRPr="00490D58" w:rsidRDefault="00490D58" w:rsidP="00490D58">
      <w:pPr>
        <w:tabs>
          <w:tab w:val="right" w:pos="900"/>
        </w:tabs>
        <w:bidi/>
        <w:rPr>
          <w:rFonts w:cs="B Nazanin"/>
          <w:color w:val="FF0000"/>
          <w:rtl/>
          <w:lang w:bidi="fa-IR"/>
        </w:rPr>
      </w:pPr>
      <w:r>
        <w:rPr>
          <w:rFonts w:cs="B Nazanin" w:hint="cs"/>
          <w:color w:val="FF0000"/>
          <w:rtl/>
          <w:lang w:bidi="fa-IR"/>
        </w:rPr>
        <w:t xml:space="preserve">تعداد قطعات ارسالی برابر </w:t>
      </w:r>
      <m:oMath>
        <m:d>
          <m:dPr>
            <m:begChr m:val="⌈"/>
            <m:endChr m:val="⌉"/>
            <m:ctrlPr>
              <w:rPr>
                <w:rFonts w:ascii="Cambria Math" w:hAnsi="Cambria Math" w:cs="B Nazanin"/>
                <w:color w:val="FF0000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i/>
                    <w:color w:val="FF0000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color w:val="FF0000"/>
                    <w:lang w:bidi="fa-IR"/>
                  </w:rPr>
                  <m:t>F</m:t>
                </m:r>
              </m:num>
              <m:den>
                <m:r>
                  <w:rPr>
                    <w:rFonts w:ascii="Cambria Math" w:hAnsi="Cambria Math" w:cs="B Nazanin"/>
                    <w:color w:val="FF0000"/>
                    <w:lang w:bidi="fa-IR"/>
                  </w:rPr>
                  <m:t>S</m:t>
                </m:r>
              </m:den>
            </m:f>
          </m:e>
        </m:d>
      </m:oMath>
      <w:r>
        <w:rPr>
          <w:rFonts w:cs="B Nazanin" w:hint="cs"/>
          <w:color w:val="FF0000"/>
          <w:rtl/>
          <w:lang w:bidi="fa-IR"/>
        </w:rPr>
        <w:t xml:space="preserve">است.  لذا تاخیر کل برابر است با: </w:t>
      </w:r>
      <m:oMath>
        <m:d>
          <m:dPr>
            <m:begChr m:val="⌈"/>
            <m:endChr m:val="⌉"/>
            <m:ctrlPr>
              <w:rPr>
                <w:rFonts w:ascii="Cambria Math" w:hAnsi="Cambria Math" w:cs="B Nazanin"/>
                <w:color w:val="FF0000"/>
                <w:lang w:bidi="fa-IR"/>
              </w:rPr>
            </m:ctrlPr>
          </m:dPr>
          <m:e>
            <m:f>
              <m:fPr>
                <m:ctrlPr>
                  <w:rPr>
                    <w:rFonts w:ascii="Cambria Math" w:hAnsi="Cambria Math" w:cs="B Nazanin"/>
                    <w:color w:val="FF0000"/>
                    <w:lang w:bidi="fa-I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B Nazanin"/>
                    <w:color w:val="FF0000"/>
                    <w:lang w:bidi="fa-IR"/>
                  </w:rPr>
                  <m:t>F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B Nazanin"/>
                    <w:color w:val="FF0000"/>
                    <w:lang w:bidi="fa-IR"/>
                  </w:rPr>
                  <m:t>S</m:t>
                </m:r>
              </m:den>
            </m:f>
          </m:e>
        </m:d>
        <m:r>
          <m:rPr>
            <m:sty m:val="p"/>
          </m:rPr>
          <w:rPr>
            <w:rFonts w:ascii="Cambria Math" w:hAnsi="Cambria Math" w:cs="B Nazanin"/>
            <w:color w:val="FF0000"/>
            <w:lang w:bidi="fa-IR"/>
          </w:rPr>
          <m:t>*(</m:t>
        </m:r>
        <m:f>
          <m:fPr>
            <m:ctrlPr>
              <w:rPr>
                <w:rFonts w:ascii="Cambria Math" w:hAnsi="Cambria Math" w:cs="B Nazanin"/>
                <w:color w:val="FF0000"/>
                <w:lang w:bidi="fa-IR"/>
              </w:rPr>
            </m:ctrlPr>
          </m:fPr>
          <m:num>
            <m:d>
              <m:dPr>
                <m:ctrlPr>
                  <w:rPr>
                    <w:rFonts w:ascii="Cambria Math" w:hAnsi="Cambria Math" w:cs="B Nazanin"/>
                    <w:color w:val="FF0000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color w:val="FF0000"/>
                    <w:lang w:bidi="fa-IR"/>
                  </w:rPr>
                  <m:t>S+90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B Nazanin"/>
                <w:color w:val="FF0000"/>
                <w:lang w:bidi="fa-IR"/>
              </w:rPr>
              <m:t>B</m:t>
            </m:r>
          </m:den>
        </m:f>
        <m:r>
          <m:rPr>
            <m:sty m:val="p"/>
          </m:rPr>
          <w:rPr>
            <w:rFonts w:ascii="Cambria Math" w:hAnsi="Cambria Math" w:cs="B Nazanin"/>
            <w:color w:val="FF0000"/>
            <w:lang w:bidi="fa-IR"/>
          </w:rPr>
          <m:t>+40ms)</m:t>
        </m:r>
      </m:oMath>
      <w:r>
        <w:rPr>
          <w:rFonts w:cs="B Nazanin" w:hint="cs"/>
          <w:color w:val="FF0000"/>
          <w:rtl/>
          <w:lang w:bidi="fa-IR"/>
        </w:rPr>
        <w:t xml:space="preserve">. اگر از این عبارت مشتق بگیریم و برابر صفر قرار دهیم می توانیم مقدار </w:t>
      </w:r>
      <w:r>
        <w:rPr>
          <w:rFonts w:cs="B Nazanin"/>
          <w:color w:val="FF0000"/>
          <w:lang w:bidi="fa-IR"/>
        </w:rPr>
        <w:t>S</w:t>
      </w:r>
      <w:r>
        <w:rPr>
          <w:rFonts w:cs="B Nazanin" w:hint="cs"/>
          <w:color w:val="FF0000"/>
          <w:rtl/>
          <w:lang w:bidi="fa-IR"/>
        </w:rPr>
        <w:t xml:space="preserve"> حداقل را بدست آوریم.</w:t>
      </w:r>
      <w:r w:rsidR="007A1B78">
        <w:rPr>
          <w:rFonts w:cs="B Nazanin" w:hint="cs"/>
          <w:color w:val="FF0000"/>
          <w:rtl/>
          <w:lang w:bidi="fa-IR"/>
        </w:rPr>
        <w:t>س</w:t>
      </w:r>
    </w:p>
    <w:p w:rsidR="00D36C30" w:rsidRDefault="00662872" w:rsidP="00D36C30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حلقه نشانه:</w:t>
      </w:r>
      <w:r w:rsidRPr="00F34A0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21818" w:rsidRPr="00F34A0F">
        <w:rPr>
          <w:rFonts w:cs="B Nazanin" w:hint="cs"/>
          <w:sz w:val="24"/>
          <w:szCs w:val="24"/>
          <w:rtl/>
          <w:lang w:bidi="fa-IR"/>
        </w:rPr>
        <w:t>چرا</w:t>
      </w:r>
      <w:r w:rsidR="00E21818" w:rsidRPr="00D36C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C30">
        <w:rPr>
          <w:rFonts w:cs="B Nazanin" w:hint="cs"/>
          <w:sz w:val="24"/>
          <w:szCs w:val="24"/>
          <w:rtl/>
          <w:lang w:bidi="fa-IR"/>
        </w:rPr>
        <w:t xml:space="preserve">اگر بیت </w:t>
      </w:r>
      <w:r w:rsidR="00D36C30">
        <w:rPr>
          <w:rFonts w:cs="B Nazanin"/>
          <w:sz w:val="24"/>
          <w:szCs w:val="24"/>
          <w:lang w:bidi="fa-IR"/>
        </w:rPr>
        <w:t>M</w:t>
      </w:r>
      <w:r w:rsidR="00D36C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5099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D36C30">
        <w:rPr>
          <w:rFonts w:cs="B Nazanin" w:hint="cs"/>
          <w:sz w:val="24"/>
          <w:szCs w:val="24"/>
          <w:rtl/>
          <w:lang w:bidi="fa-IR"/>
        </w:rPr>
        <w:t>یک قاب برابر صفر باشد، ناظر آنرا برابر یک قرار می‌دهد؟ (۵ نمره)</w:t>
      </w:r>
      <w:r w:rsidR="007A1B78">
        <w:rPr>
          <w:rFonts w:cs="B Nazanin" w:hint="cs"/>
          <w:color w:val="FF0000"/>
          <w:sz w:val="24"/>
          <w:szCs w:val="24"/>
          <w:rtl/>
          <w:lang w:bidi="fa-IR"/>
        </w:rPr>
        <w:t xml:space="preserve"> اگر صاحب این قاب از بین برود، قاب دوباره از مقابل ناظر عبور خواهد کرد. در این حالت ناظر متوجه می‌شود که قبلاً قاب را دیده است و آنرا از حلقه خارج می‌کند. </w:t>
      </w:r>
    </w:p>
    <w:p w:rsidR="00FD7CDE" w:rsidRDefault="00D36C30" w:rsidP="00F34A0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36C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4A0F" w:rsidRPr="00F34A0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شبکه‌ی بی‌سیم</w:t>
      </w:r>
      <w:r w:rsidR="00F34A0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F34A0F">
        <w:rPr>
          <w:rFonts w:cs="B Nazanin" w:hint="cs"/>
          <w:sz w:val="24"/>
          <w:szCs w:val="24"/>
          <w:rtl/>
          <w:lang w:bidi="fa-IR"/>
        </w:rPr>
        <w:t xml:space="preserve"> در شکل زیر برای ارتباط بین </w:t>
      </w:r>
      <w:r w:rsidR="00F34A0F">
        <w:rPr>
          <w:rFonts w:cs="B Nazanin"/>
          <w:sz w:val="24"/>
          <w:szCs w:val="24"/>
          <w:lang w:bidi="fa-IR"/>
        </w:rPr>
        <w:t>A</w:t>
      </w:r>
      <w:r w:rsidR="00F34A0F">
        <w:rPr>
          <w:rFonts w:cs="B Nazanin" w:hint="cs"/>
          <w:sz w:val="24"/>
          <w:szCs w:val="24"/>
          <w:rtl/>
          <w:lang w:bidi="fa-IR"/>
        </w:rPr>
        <w:t xml:space="preserve"> به عنوان فرستنده و  </w:t>
      </w:r>
      <w:r w:rsidR="00F34A0F">
        <w:rPr>
          <w:rFonts w:cs="B Nazanin"/>
          <w:sz w:val="24"/>
          <w:szCs w:val="24"/>
          <w:lang w:bidi="fa-IR"/>
        </w:rPr>
        <w:t>B</w:t>
      </w:r>
      <w:r w:rsidR="00F34A0F">
        <w:rPr>
          <w:rFonts w:cs="B Nazanin" w:hint="cs"/>
          <w:sz w:val="24"/>
          <w:szCs w:val="24"/>
          <w:rtl/>
          <w:lang w:bidi="fa-IR"/>
        </w:rPr>
        <w:t xml:space="preserve"> به عنوان گیرنده نودهای آشکار و پنهان را مشخص کنید. (۵ نمره)</w:t>
      </w:r>
      <w:r w:rsidR="007A1B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6534">
        <w:rPr>
          <w:rFonts w:cs="B Nazanin"/>
          <w:color w:val="FF0000"/>
          <w:sz w:val="24"/>
          <w:szCs w:val="24"/>
          <w:lang w:bidi="fa-IR"/>
        </w:rPr>
        <w:t>D</w:t>
      </w:r>
      <w:r w:rsidR="00DC6534">
        <w:rPr>
          <w:rFonts w:cs="B Nazanin" w:hint="cs"/>
          <w:color w:val="FF0000"/>
          <w:sz w:val="24"/>
          <w:szCs w:val="24"/>
          <w:rtl/>
          <w:lang w:bidi="fa-IR"/>
        </w:rPr>
        <w:t xml:space="preserve"> و </w:t>
      </w:r>
      <w:r w:rsidR="00DC6534">
        <w:rPr>
          <w:rFonts w:cs="B Nazanin"/>
          <w:color w:val="FF0000"/>
          <w:sz w:val="24"/>
          <w:szCs w:val="24"/>
          <w:lang w:bidi="fa-IR"/>
        </w:rPr>
        <w:t>C</w:t>
      </w:r>
      <w:r w:rsidR="00DC6534">
        <w:rPr>
          <w:rFonts w:cs="B Nazanin" w:hint="cs"/>
          <w:color w:val="FF0000"/>
          <w:sz w:val="24"/>
          <w:szCs w:val="24"/>
          <w:rtl/>
          <w:lang w:bidi="fa-IR"/>
        </w:rPr>
        <w:t xml:space="preserve"> پنهان هستند و </w:t>
      </w:r>
      <w:r w:rsidR="00DC6534">
        <w:rPr>
          <w:rFonts w:cs="B Nazanin"/>
          <w:color w:val="FF0000"/>
          <w:sz w:val="24"/>
          <w:szCs w:val="24"/>
          <w:lang w:bidi="fa-IR"/>
        </w:rPr>
        <w:t>H</w:t>
      </w:r>
      <w:r w:rsidR="00DC6534">
        <w:rPr>
          <w:rFonts w:cs="B Nazanin" w:hint="cs"/>
          <w:color w:val="FF0000"/>
          <w:sz w:val="24"/>
          <w:szCs w:val="24"/>
          <w:rtl/>
          <w:lang w:bidi="fa-IR"/>
        </w:rPr>
        <w:t xml:space="preserve">، </w:t>
      </w:r>
      <w:r w:rsidR="00DC6534">
        <w:rPr>
          <w:rFonts w:cs="B Nazanin"/>
          <w:color w:val="FF0000"/>
          <w:sz w:val="24"/>
          <w:szCs w:val="24"/>
          <w:lang w:bidi="fa-IR"/>
        </w:rPr>
        <w:t>F</w:t>
      </w:r>
      <w:r w:rsidR="00DC6534">
        <w:rPr>
          <w:rFonts w:cs="B Nazanin" w:hint="cs"/>
          <w:color w:val="FF0000"/>
          <w:sz w:val="24"/>
          <w:szCs w:val="24"/>
          <w:rtl/>
          <w:lang w:bidi="fa-IR"/>
        </w:rPr>
        <w:t xml:space="preserve"> و </w:t>
      </w:r>
      <w:r w:rsidR="00DC6534">
        <w:rPr>
          <w:rFonts w:cs="B Nazanin"/>
          <w:color w:val="FF0000"/>
          <w:sz w:val="24"/>
          <w:szCs w:val="24"/>
          <w:lang w:bidi="fa-IR"/>
        </w:rPr>
        <w:t>E</w:t>
      </w:r>
      <w:r w:rsidR="00DC6534">
        <w:rPr>
          <w:rFonts w:cs="B Nazanin" w:hint="cs"/>
          <w:color w:val="FF0000"/>
          <w:sz w:val="24"/>
          <w:szCs w:val="24"/>
          <w:rtl/>
          <w:lang w:bidi="fa-IR"/>
        </w:rPr>
        <w:t xml:space="preserve"> نیز آشکار هستند. </w:t>
      </w:r>
    </w:p>
    <w:p w:rsidR="00F34A0F" w:rsidRDefault="00F34A0F" w:rsidP="00F34A0F">
      <w:pPr>
        <w:pStyle w:val="ListParagraph"/>
        <w:tabs>
          <w:tab w:val="right" w:pos="900"/>
        </w:tabs>
        <w:bidi/>
        <w:spacing w:after="0" w:line="240" w:lineRule="auto"/>
        <w:ind w:left="108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</w:rPr>
        <w:drawing>
          <wp:inline distT="0" distB="0" distL="0" distR="0">
            <wp:extent cx="2200362" cy="1285336"/>
            <wp:effectExtent l="19050" t="0" r="9438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02" cy="128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A0F" w:rsidRPr="00F34A0F" w:rsidRDefault="00F34A0F" w:rsidP="00F34A0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شبکه‌ی بی‌سیم:</w:t>
      </w:r>
      <w:r w:rsidRPr="00E819E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34A0F">
        <w:rPr>
          <w:rFonts w:cs="B Nazanin" w:hint="cs"/>
          <w:sz w:val="24"/>
          <w:szCs w:val="24"/>
          <w:rtl/>
          <w:lang w:bidi="fa-IR"/>
        </w:rPr>
        <w:t>تکنیک پرش فرکانسی</w:t>
      </w:r>
      <w:r>
        <w:rPr>
          <w:rFonts w:cs="B Nazanin" w:hint="cs"/>
          <w:sz w:val="24"/>
          <w:szCs w:val="24"/>
          <w:rtl/>
          <w:lang w:bidi="fa-IR"/>
        </w:rPr>
        <w:t xml:space="preserve"> را توضیح دهید و مزایای آنرا ذکر کنید. (۸ نمره)</w:t>
      </w:r>
    </w:p>
    <w:p w:rsidR="00F34A0F" w:rsidRPr="00E819EF" w:rsidRDefault="00846CCE" w:rsidP="00F34A0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/>
          <w:b/>
          <w:bCs/>
          <w:sz w:val="24"/>
          <w:szCs w:val="24"/>
          <w:u w:val="single"/>
          <w:lang w:bidi="fa-IR"/>
        </w:rPr>
        <w:t>PPP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چرا در لینکهای </w:t>
      </w:r>
      <w:r>
        <w:rPr>
          <w:rFonts w:cs="B Nazanin"/>
          <w:sz w:val="24"/>
          <w:szCs w:val="24"/>
          <w:lang w:bidi="fa-IR"/>
        </w:rPr>
        <w:t>PPP</w:t>
      </w:r>
      <w:r>
        <w:rPr>
          <w:rFonts w:cs="B Nazanin" w:hint="cs"/>
          <w:sz w:val="24"/>
          <w:szCs w:val="24"/>
          <w:rtl/>
          <w:lang w:bidi="fa-IR"/>
        </w:rPr>
        <w:t xml:space="preserve"> لازم است که هویت کاربر احراز شود؟ چرا در این لینکها فیلد آدرس برابر </w:t>
      </w:r>
      <w:r>
        <w:rPr>
          <w:rFonts w:cs="B Nazanin"/>
          <w:sz w:val="24"/>
          <w:szCs w:val="24"/>
          <w:lang w:bidi="fa-IR"/>
        </w:rPr>
        <w:t>FF</w:t>
      </w:r>
      <w:r>
        <w:rPr>
          <w:rFonts w:cs="B Nazanin" w:hint="cs"/>
          <w:sz w:val="24"/>
          <w:szCs w:val="24"/>
          <w:rtl/>
          <w:lang w:bidi="fa-IR"/>
        </w:rPr>
        <w:t xml:space="preserve"> قرار داده می‌شود؟ (۷ نمره)</w:t>
      </w:r>
    </w:p>
    <w:p w:rsidR="00E819EF" w:rsidRPr="00BC52AB" w:rsidRDefault="00E819EF" w:rsidP="00E819EF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کنترل جریان:</w:t>
      </w:r>
      <w:r>
        <w:rPr>
          <w:rFonts w:cs="B Nazanin" w:hint="cs"/>
          <w:sz w:val="24"/>
          <w:szCs w:val="24"/>
          <w:rtl/>
          <w:lang w:bidi="fa-IR"/>
        </w:rPr>
        <w:t xml:space="preserve"> اگر از کنترل جریان استفاده نکنیم، چه مشکلاتی ممکن است پیش بیاید؟ (۵ نمره)</w:t>
      </w:r>
    </w:p>
    <w:p w:rsidR="00BC52AB" w:rsidRPr="00BC52AB" w:rsidRDefault="00BC52AB" w:rsidP="00015099">
      <w:pPr>
        <w:pStyle w:val="ListParagraph"/>
        <w:numPr>
          <w:ilvl w:val="0"/>
          <w:numId w:val="8"/>
        </w:numPr>
        <w:tabs>
          <w:tab w:val="right" w:pos="900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پنجره‌ی لغزان</w:t>
      </w:r>
      <w:r w:rsidRPr="00BC52AB">
        <w:rPr>
          <w:rFonts w:cs="B Nazanin" w:hint="cs"/>
          <w:sz w:val="24"/>
          <w:szCs w:val="24"/>
          <w:rtl/>
          <w:lang w:bidi="fa-IR"/>
        </w:rPr>
        <w:t>: فرض کنید که</w:t>
      </w:r>
      <w:r>
        <w:rPr>
          <w:rFonts w:cs="B Nazanin" w:hint="cs"/>
          <w:sz w:val="24"/>
          <w:szCs w:val="24"/>
          <w:rtl/>
          <w:lang w:bidi="fa-IR"/>
        </w:rPr>
        <w:t xml:space="preserve"> اندازه‌ی پنجره‌ی فرستنده و گیرنده برابر ۴ باشد و بخواهیم ۸ قاب ارسال کنیم. اگر قابهای داده‌ی شماره‌ی ۳ و ۵ گم شوند، برای انتقال ۸ قاب حداقل به چند </w:t>
      </w:r>
      <w:r>
        <w:rPr>
          <w:rFonts w:cs="B Nazanin"/>
          <w:sz w:val="24"/>
          <w:szCs w:val="24"/>
          <w:lang w:bidi="fa-IR"/>
        </w:rPr>
        <w:t>RTT</w:t>
      </w:r>
      <w:r>
        <w:rPr>
          <w:rFonts w:cs="B Nazanin" w:hint="cs"/>
          <w:sz w:val="24"/>
          <w:szCs w:val="24"/>
          <w:rtl/>
          <w:lang w:bidi="fa-IR"/>
        </w:rPr>
        <w:t xml:space="preserve"> نیاز داریم</w:t>
      </w:r>
      <w:r w:rsidR="00015099">
        <w:rPr>
          <w:rFonts w:cs="B Nazanin" w:hint="cs"/>
          <w:sz w:val="24"/>
          <w:szCs w:val="24"/>
          <w:rtl/>
          <w:lang w:bidi="fa-IR"/>
        </w:rPr>
        <w:t>؟</w:t>
      </w:r>
      <w:r>
        <w:rPr>
          <w:rFonts w:cs="B Nazanin" w:hint="cs"/>
          <w:sz w:val="24"/>
          <w:szCs w:val="24"/>
          <w:rtl/>
          <w:lang w:bidi="fa-IR"/>
        </w:rPr>
        <w:t xml:space="preserve"> شماره ی ترتیب اولین قاب داده را برابر ۰ فرض کنید. (۱۰ نمره)</w:t>
      </w:r>
    </w:p>
    <w:sectPr w:rsidR="00BC52AB" w:rsidRPr="00BC52AB" w:rsidSect="009431AB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61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8363F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C172C6"/>
    <w:multiLevelType w:val="hybridMultilevel"/>
    <w:tmpl w:val="FE9EB16A"/>
    <w:lvl w:ilvl="0" w:tplc="573E4FE2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color w:val="3399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546EC"/>
    <w:multiLevelType w:val="hybridMultilevel"/>
    <w:tmpl w:val="3C2CE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97357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27534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DA424A"/>
    <w:multiLevelType w:val="hybridMultilevel"/>
    <w:tmpl w:val="BF304EEE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7597F"/>
    <w:multiLevelType w:val="hybridMultilevel"/>
    <w:tmpl w:val="288018A0"/>
    <w:lvl w:ilvl="0" w:tplc="1E24B87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B Kooda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78BD"/>
    <w:rsid w:val="00000935"/>
    <w:rsid w:val="00015099"/>
    <w:rsid w:val="00057F9F"/>
    <w:rsid w:val="00063B8C"/>
    <w:rsid w:val="00077690"/>
    <w:rsid w:val="000B6D87"/>
    <w:rsid w:val="000E3AAF"/>
    <w:rsid w:val="001042F5"/>
    <w:rsid w:val="00111C4E"/>
    <w:rsid w:val="00150F94"/>
    <w:rsid w:val="00181FE2"/>
    <w:rsid w:val="001C38DD"/>
    <w:rsid w:val="001E4800"/>
    <w:rsid w:val="00206077"/>
    <w:rsid w:val="00212B57"/>
    <w:rsid w:val="002204BB"/>
    <w:rsid w:val="00257609"/>
    <w:rsid w:val="002802AD"/>
    <w:rsid w:val="002E0E97"/>
    <w:rsid w:val="00307014"/>
    <w:rsid w:val="003606A9"/>
    <w:rsid w:val="00371862"/>
    <w:rsid w:val="0038110A"/>
    <w:rsid w:val="00384D41"/>
    <w:rsid w:val="0039054D"/>
    <w:rsid w:val="003A0723"/>
    <w:rsid w:val="003D1AFC"/>
    <w:rsid w:val="00400038"/>
    <w:rsid w:val="004070E7"/>
    <w:rsid w:val="00434148"/>
    <w:rsid w:val="00456BBF"/>
    <w:rsid w:val="004576F6"/>
    <w:rsid w:val="00457962"/>
    <w:rsid w:val="00480935"/>
    <w:rsid w:val="00490D58"/>
    <w:rsid w:val="004A4A09"/>
    <w:rsid w:val="004B29B9"/>
    <w:rsid w:val="004B723E"/>
    <w:rsid w:val="004C1B57"/>
    <w:rsid w:val="004C7B6F"/>
    <w:rsid w:val="005236A4"/>
    <w:rsid w:val="00543323"/>
    <w:rsid w:val="005529E1"/>
    <w:rsid w:val="00577F51"/>
    <w:rsid w:val="005A1C0F"/>
    <w:rsid w:val="005B53AE"/>
    <w:rsid w:val="005D3A4C"/>
    <w:rsid w:val="00604270"/>
    <w:rsid w:val="00617212"/>
    <w:rsid w:val="00625B87"/>
    <w:rsid w:val="0065627E"/>
    <w:rsid w:val="00662872"/>
    <w:rsid w:val="006D401E"/>
    <w:rsid w:val="00705716"/>
    <w:rsid w:val="00711B64"/>
    <w:rsid w:val="007A1B78"/>
    <w:rsid w:val="007C73F9"/>
    <w:rsid w:val="007D7CF8"/>
    <w:rsid w:val="007E6060"/>
    <w:rsid w:val="00812CB4"/>
    <w:rsid w:val="0081747E"/>
    <w:rsid w:val="00846CCE"/>
    <w:rsid w:val="008510A7"/>
    <w:rsid w:val="0088138C"/>
    <w:rsid w:val="008A21A6"/>
    <w:rsid w:val="00905017"/>
    <w:rsid w:val="00914243"/>
    <w:rsid w:val="0091783E"/>
    <w:rsid w:val="00921BF1"/>
    <w:rsid w:val="00923ACB"/>
    <w:rsid w:val="00927C46"/>
    <w:rsid w:val="00931A32"/>
    <w:rsid w:val="009372DE"/>
    <w:rsid w:val="009431AB"/>
    <w:rsid w:val="00963ABC"/>
    <w:rsid w:val="00973326"/>
    <w:rsid w:val="00973D5B"/>
    <w:rsid w:val="0097487A"/>
    <w:rsid w:val="0097599D"/>
    <w:rsid w:val="00981584"/>
    <w:rsid w:val="0099721A"/>
    <w:rsid w:val="009A002C"/>
    <w:rsid w:val="009C1CAA"/>
    <w:rsid w:val="009D02B2"/>
    <w:rsid w:val="009E6A39"/>
    <w:rsid w:val="00A22C51"/>
    <w:rsid w:val="00A31D27"/>
    <w:rsid w:val="00A50910"/>
    <w:rsid w:val="00A56B77"/>
    <w:rsid w:val="00A6436B"/>
    <w:rsid w:val="00A678BD"/>
    <w:rsid w:val="00AA4ECF"/>
    <w:rsid w:val="00AF4BF5"/>
    <w:rsid w:val="00B04B85"/>
    <w:rsid w:val="00B658E4"/>
    <w:rsid w:val="00B6782A"/>
    <w:rsid w:val="00B73027"/>
    <w:rsid w:val="00B73A44"/>
    <w:rsid w:val="00B82134"/>
    <w:rsid w:val="00B85C53"/>
    <w:rsid w:val="00BB3754"/>
    <w:rsid w:val="00BC082C"/>
    <w:rsid w:val="00BC52AB"/>
    <w:rsid w:val="00BF25EE"/>
    <w:rsid w:val="00BF6467"/>
    <w:rsid w:val="00C2052A"/>
    <w:rsid w:val="00C47282"/>
    <w:rsid w:val="00C57E9D"/>
    <w:rsid w:val="00C96815"/>
    <w:rsid w:val="00CA58A3"/>
    <w:rsid w:val="00CE478E"/>
    <w:rsid w:val="00CE60F8"/>
    <w:rsid w:val="00CE6238"/>
    <w:rsid w:val="00D0374E"/>
    <w:rsid w:val="00D134D3"/>
    <w:rsid w:val="00D36C30"/>
    <w:rsid w:val="00D46A13"/>
    <w:rsid w:val="00D8774C"/>
    <w:rsid w:val="00D93E0D"/>
    <w:rsid w:val="00DC6534"/>
    <w:rsid w:val="00DF1CF2"/>
    <w:rsid w:val="00E02A96"/>
    <w:rsid w:val="00E21818"/>
    <w:rsid w:val="00E5186B"/>
    <w:rsid w:val="00E53ABE"/>
    <w:rsid w:val="00E66BFF"/>
    <w:rsid w:val="00E819EF"/>
    <w:rsid w:val="00EA18B0"/>
    <w:rsid w:val="00EA2297"/>
    <w:rsid w:val="00EB7931"/>
    <w:rsid w:val="00F34A0F"/>
    <w:rsid w:val="00F35ED9"/>
    <w:rsid w:val="00F741CE"/>
    <w:rsid w:val="00FA0C9B"/>
    <w:rsid w:val="00FC069C"/>
    <w:rsid w:val="00FC5909"/>
    <w:rsid w:val="00FD27CE"/>
    <w:rsid w:val="00FD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7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78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4">
    <w:name w:val="Light Shading Accent 4"/>
    <w:basedOn w:val="TableNormal"/>
    <w:uiPriority w:val="60"/>
    <w:rsid w:val="00A678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7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BD"/>
    <w:rPr>
      <w:rFonts w:ascii="Tahoma" w:eastAsia="Times New Roman" w:hAnsi="Tahoma" w:cs="Tahoma"/>
      <w:sz w:val="16"/>
      <w:szCs w:val="16"/>
    </w:rPr>
  </w:style>
  <w:style w:type="paragraph" w:customStyle="1" w:styleId="shabakeh-tamrin">
    <w:name w:val="shabakeh-tamrin"/>
    <w:basedOn w:val="Normal"/>
    <w:link w:val="shabakeh-tamrinChar"/>
    <w:rsid w:val="00604270"/>
    <w:pPr>
      <w:bidi/>
      <w:spacing w:before="240"/>
      <w:jc w:val="lowKashida"/>
    </w:pPr>
    <w:rPr>
      <w:rFonts w:cs="B Nazanin"/>
      <w:szCs w:val="28"/>
      <w:lang w:bidi="fa-IR"/>
    </w:rPr>
  </w:style>
  <w:style w:type="character" w:customStyle="1" w:styleId="shabakeh-tamrinChar">
    <w:name w:val="shabakeh-tamrin Char"/>
    <w:basedOn w:val="DefaultParagraphFont"/>
    <w:link w:val="shabakeh-tamrin"/>
    <w:rsid w:val="00604270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matn-shabakeh">
    <w:name w:val="matn-shabakeh"/>
    <w:basedOn w:val="Normal"/>
    <w:link w:val="matn-shabakehChar"/>
    <w:rsid w:val="00EA2297"/>
    <w:pPr>
      <w:bidi/>
      <w:ind w:firstLine="340"/>
      <w:jc w:val="lowKashida"/>
    </w:pPr>
    <w:rPr>
      <w:rFonts w:cs="B Nazanin"/>
      <w:szCs w:val="28"/>
    </w:rPr>
  </w:style>
  <w:style w:type="character" w:customStyle="1" w:styleId="matn-shabakehChar">
    <w:name w:val="matn-shabakeh Char"/>
    <w:basedOn w:val="DefaultParagraphFont"/>
    <w:link w:val="matn-shabakeh"/>
    <w:rsid w:val="00EA2297"/>
    <w:rPr>
      <w:rFonts w:ascii="Times New Roman" w:eastAsia="Times New Roman" w:hAnsi="Times New Roman" w:cs="B Nazanin"/>
      <w:sz w:val="24"/>
      <w:szCs w:val="28"/>
    </w:rPr>
  </w:style>
  <w:style w:type="character" w:styleId="FootnoteReference">
    <w:name w:val="footnote reference"/>
    <w:basedOn w:val="DefaultParagraphFont"/>
    <w:semiHidden/>
    <w:rsid w:val="004576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4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B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B8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90D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7DC80-2F28-43BB-B27B-614857A8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مظفر</cp:lastModifiedBy>
  <cp:revision>4</cp:revision>
  <dcterms:created xsi:type="dcterms:W3CDTF">2013-12-10T19:57:00Z</dcterms:created>
  <dcterms:modified xsi:type="dcterms:W3CDTF">2013-12-19T03:22:00Z</dcterms:modified>
</cp:coreProperties>
</file>