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8BD" w:rsidRPr="00443515" w:rsidRDefault="00A678BD" w:rsidP="00DB2A67">
      <w:pPr>
        <w:ind w:right="-180"/>
        <w:jc w:val="center"/>
        <w:rPr>
          <w:rFonts w:cs="B Sina"/>
          <w:b/>
          <w:bCs/>
          <w:szCs w:val="28"/>
          <w:rtl/>
          <w:lang w:bidi="fa-IR"/>
        </w:rPr>
      </w:pPr>
      <w:r w:rsidRPr="00443515">
        <w:rPr>
          <w:rFonts w:cs="B Sina" w:hint="cs"/>
          <w:b/>
          <w:bCs/>
          <w:szCs w:val="28"/>
          <w:rtl/>
          <w:lang w:bidi="fa-IR"/>
        </w:rPr>
        <w:t>به نام خدا</w:t>
      </w:r>
    </w:p>
    <w:p w:rsidR="00A678BD" w:rsidRPr="00443515" w:rsidRDefault="00A678BD" w:rsidP="00DB2A67">
      <w:pPr>
        <w:ind w:right="-180"/>
        <w:jc w:val="center"/>
        <w:rPr>
          <w:rFonts w:cs="B Lotus"/>
          <w:b/>
          <w:bCs/>
          <w:sz w:val="18"/>
          <w:szCs w:val="18"/>
          <w:lang w:bidi="fa-IR"/>
        </w:rPr>
      </w:pPr>
    </w:p>
    <w:tbl>
      <w:tblPr>
        <w:tblStyle w:val="LightShading-Accent41"/>
        <w:bidiVisual/>
        <w:tblW w:w="8856" w:type="dxa"/>
        <w:tblLook w:val="04A0"/>
      </w:tblPr>
      <w:tblGrid>
        <w:gridCol w:w="1638"/>
        <w:gridCol w:w="1890"/>
        <w:gridCol w:w="2430"/>
        <w:gridCol w:w="1710"/>
        <w:gridCol w:w="1188"/>
      </w:tblGrid>
      <w:tr w:rsidR="00A678BD" w:rsidRPr="00443515" w:rsidTr="00A30CEE">
        <w:trPr>
          <w:cnfStyle w:val="100000000000"/>
        </w:trPr>
        <w:tc>
          <w:tcPr>
            <w:cnfStyle w:val="001000000000"/>
            <w:tcW w:w="1638" w:type="dxa"/>
          </w:tcPr>
          <w:p w:rsidR="00A678BD" w:rsidRPr="00443515" w:rsidRDefault="00A56B77" w:rsidP="00DB2A67">
            <w:pPr>
              <w:bidi/>
              <w:ind w:right="-18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44351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امتحان </w:t>
            </w:r>
            <w:r w:rsidR="00A40FC7">
              <w:rPr>
                <w:rFonts w:cs="B Nazanin" w:hint="cs"/>
                <w:sz w:val="18"/>
                <w:szCs w:val="18"/>
                <w:rtl/>
                <w:lang w:bidi="fa-IR"/>
              </w:rPr>
              <w:t>پایان</w:t>
            </w:r>
            <w:r w:rsidR="00A678BD" w:rsidRPr="0044351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ترم</w:t>
            </w:r>
          </w:p>
        </w:tc>
        <w:tc>
          <w:tcPr>
            <w:tcW w:w="1890" w:type="dxa"/>
          </w:tcPr>
          <w:p w:rsidR="00A678BD" w:rsidRPr="00443515" w:rsidRDefault="00604270" w:rsidP="00DB2A67">
            <w:pPr>
              <w:bidi/>
              <w:ind w:right="-180"/>
              <w:jc w:val="center"/>
              <w:cnfStyle w:val="10000000000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443515">
              <w:rPr>
                <w:rFonts w:cs="B Nazanin" w:hint="cs"/>
                <w:sz w:val="18"/>
                <w:szCs w:val="18"/>
                <w:rtl/>
                <w:lang w:bidi="fa-IR"/>
              </w:rPr>
              <w:t>شبکه های کامپیوتری</w:t>
            </w:r>
            <w:r w:rsidR="00A30CEE" w:rsidRPr="0044351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2</w:t>
            </w:r>
          </w:p>
        </w:tc>
        <w:tc>
          <w:tcPr>
            <w:tcW w:w="2430" w:type="dxa"/>
          </w:tcPr>
          <w:p w:rsidR="00A678BD" w:rsidRPr="00443515" w:rsidRDefault="00A678BD" w:rsidP="00DB2A67">
            <w:pPr>
              <w:bidi/>
              <w:ind w:right="-180"/>
              <w:jc w:val="center"/>
              <w:cnfStyle w:val="100000000000"/>
              <w:rPr>
                <w:rFonts w:cs="B Nazanin"/>
                <w:b w:val="0"/>
                <w:bCs w:val="0"/>
                <w:sz w:val="18"/>
                <w:szCs w:val="18"/>
                <w:rtl/>
                <w:lang w:bidi="fa-IR"/>
              </w:rPr>
            </w:pPr>
            <w:r w:rsidRPr="0044351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ترم </w:t>
            </w:r>
            <w:r w:rsidR="00543323" w:rsidRPr="00443515">
              <w:rPr>
                <w:rFonts w:cs="B Nazanin" w:hint="cs"/>
                <w:sz w:val="18"/>
                <w:szCs w:val="18"/>
                <w:rtl/>
                <w:lang w:bidi="fa-IR"/>
              </w:rPr>
              <w:t>دوم</w:t>
            </w:r>
            <w:r w:rsidRPr="0044351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سال تحصیلی </w:t>
            </w:r>
            <w:r w:rsidR="009A504F">
              <w:rPr>
                <w:rFonts w:cs="B Nazanin" w:hint="cs"/>
                <w:sz w:val="18"/>
                <w:szCs w:val="18"/>
                <w:rtl/>
                <w:lang w:bidi="fa-IR"/>
              </w:rPr>
              <w:t>۹۳</w:t>
            </w:r>
            <w:r w:rsidRPr="00443515">
              <w:rPr>
                <w:rFonts w:cs="B Nazanin" w:hint="cs"/>
                <w:sz w:val="18"/>
                <w:szCs w:val="18"/>
                <w:rtl/>
                <w:lang w:bidi="fa-IR"/>
              </w:rPr>
              <w:t>-</w:t>
            </w:r>
            <w:r w:rsidR="00034111" w:rsidRPr="00443515">
              <w:rPr>
                <w:rFonts w:cs="B Nazanin" w:hint="cs"/>
                <w:sz w:val="18"/>
                <w:szCs w:val="18"/>
                <w:rtl/>
                <w:lang w:bidi="fa-IR"/>
              </w:rPr>
              <w:t>۹</w:t>
            </w:r>
            <w:r w:rsidR="009A504F">
              <w:rPr>
                <w:rFonts w:cs="B Nazanin" w:hint="cs"/>
                <w:sz w:val="18"/>
                <w:szCs w:val="18"/>
                <w:rtl/>
                <w:lang w:bidi="fa-IR"/>
              </w:rPr>
              <w:t>۲</w:t>
            </w:r>
          </w:p>
        </w:tc>
        <w:tc>
          <w:tcPr>
            <w:tcW w:w="1710" w:type="dxa"/>
          </w:tcPr>
          <w:p w:rsidR="00A678BD" w:rsidRPr="00443515" w:rsidRDefault="003606A9" w:rsidP="00CB7C9E">
            <w:pPr>
              <w:bidi/>
              <w:ind w:right="-180"/>
              <w:jc w:val="center"/>
              <w:cnfStyle w:val="10000000000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44351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وقت: </w:t>
            </w:r>
            <w:r w:rsidR="00CB7C9E">
              <w:rPr>
                <w:rFonts w:cs="B Nazanin" w:hint="cs"/>
                <w:sz w:val="18"/>
                <w:szCs w:val="18"/>
                <w:rtl/>
                <w:lang w:bidi="fa-IR"/>
              </w:rPr>
              <w:t>۱۰۰</w:t>
            </w:r>
            <w:r w:rsidRPr="0044351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دقیقه</w:t>
            </w:r>
          </w:p>
        </w:tc>
        <w:tc>
          <w:tcPr>
            <w:tcW w:w="1188" w:type="dxa"/>
          </w:tcPr>
          <w:p w:rsidR="00A678BD" w:rsidRPr="00443515" w:rsidRDefault="00A678BD" w:rsidP="00DB2A67">
            <w:pPr>
              <w:bidi/>
              <w:ind w:right="-180"/>
              <w:jc w:val="center"/>
              <w:cnfStyle w:val="10000000000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443515">
              <w:rPr>
                <w:rFonts w:cs="B Nazanin" w:hint="cs"/>
                <w:sz w:val="18"/>
                <w:szCs w:val="18"/>
                <w:rtl/>
                <w:lang w:bidi="fa-IR"/>
              </w:rPr>
              <w:t>دانشگاه ایلام</w:t>
            </w:r>
          </w:p>
        </w:tc>
      </w:tr>
    </w:tbl>
    <w:p w:rsidR="009A504F" w:rsidRPr="00DB2A67" w:rsidRDefault="009A504F" w:rsidP="00DB2A67">
      <w:pPr>
        <w:pStyle w:val="ListParagraph"/>
        <w:numPr>
          <w:ilvl w:val="0"/>
          <w:numId w:val="1"/>
        </w:numPr>
        <w:tabs>
          <w:tab w:val="right" w:pos="450"/>
          <w:tab w:val="right" w:pos="900"/>
        </w:tabs>
        <w:bidi/>
        <w:spacing w:after="0"/>
        <w:ind w:left="450" w:right="-180" w:hanging="180"/>
        <w:jc w:val="both"/>
        <w:rPr>
          <w:rFonts w:cs="B Nazanin"/>
          <w:sz w:val="20"/>
          <w:szCs w:val="20"/>
          <w:lang w:bidi="fa-IR"/>
        </w:rPr>
      </w:pPr>
      <w:r w:rsidRPr="00DB2A67">
        <w:rPr>
          <w:rFonts w:cs="B Nazanin" w:hint="cs"/>
          <w:b/>
          <w:bCs/>
          <w:sz w:val="20"/>
          <w:szCs w:val="20"/>
          <w:u w:val="single"/>
          <w:rtl/>
          <w:lang w:bidi="fa-IR"/>
        </w:rPr>
        <w:t>امنیت</w:t>
      </w:r>
      <w:r w:rsidRPr="00DB2A67">
        <w:rPr>
          <w:rFonts w:cs="B Nazanin" w:hint="cs"/>
          <w:sz w:val="20"/>
          <w:szCs w:val="20"/>
          <w:rtl/>
          <w:lang w:bidi="fa-IR"/>
        </w:rPr>
        <w:t xml:space="preserve">: فرض کنید که برای رمز گذاری ابتدا از روش ترانهش با کلید </w:t>
      </w:r>
      <w:proofErr w:type="spellStart"/>
      <w:r w:rsidRPr="00DB2A67">
        <w:rPr>
          <w:rFonts w:cs="B Nazanin"/>
          <w:sz w:val="20"/>
          <w:szCs w:val="20"/>
          <w:lang w:bidi="fa-IR"/>
        </w:rPr>
        <w:t>iran</w:t>
      </w:r>
      <w:proofErr w:type="spellEnd"/>
      <w:r w:rsidRPr="00DB2A67">
        <w:rPr>
          <w:rFonts w:cs="B Nazanin" w:hint="cs"/>
          <w:sz w:val="20"/>
          <w:szCs w:val="20"/>
          <w:rtl/>
          <w:lang w:bidi="fa-IR"/>
        </w:rPr>
        <w:t xml:space="preserve"> و سپس از روش جابجایی استفاده کرده‌ایم و هر کاراکتر را با سومین کاراکتر بعد از خودش عوض کرده‌ایم. اگر پیغام اصلی برابر </w:t>
      </w:r>
      <w:proofErr w:type="spellStart"/>
      <w:r w:rsidRPr="00DB2A67">
        <w:rPr>
          <w:rFonts w:cs="B Nazanin"/>
          <w:sz w:val="20"/>
          <w:szCs w:val="20"/>
          <w:lang w:bidi="fa-IR"/>
        </w:rPr>
        <w:t>WeLikeSoccer</w:t>
      </w:r>
      <w:proofErr w:type="spellEnd"/>
      <w:r w:rsidRPr="00DB2A67">
        <w:rPr>
          <w:rFonts w:cs="B Nazanin"/>
          <w:sz w:val="20"/>
          <w:szCs w:val="20"/>
          <w:lang w:bidi="fa-IR"/>
        </w:rPr>
        <w:t xml:space="preserve"> </w:t>
      </w:r>
      <w:r w:rsidRPr="00DB2A67">
        <w:rPr>
          <w:rFonts w:cs="B Nazanin" w:hint="cs"/>
          <w:sz w:val="20"/>
          <w:szCs w:val="20"/>
          <w:rtl/>
          <w:lang w:bidi="fa-IR"/>
        </w:rPr>
        <w:t xml:space="preserve"> باشد، پیغام رمز شده را به دست آورید؟ (۱۰ نمره)</w:t>
      </w:r>
    </w:p>
    <w:p w:rsidR="00B02801" w:rsidRPr="00DB2A67" w:rsidRDefault="00B02801" w:rsidP="00DB2A67">
      <w:pPr>
        <w:pStyle w:val="ListParagraph"/>
        <w:numPr>
          <w:ilvl w:val="0"/>
          <w:numId w:val="1"/>
        </w:numPr>
        <w:tabs>
          <w:tab w:val="right" w:pos="450"/>
          <w:tab w:val="right" w:pos="900"/>
        </w:tabs>
        <w:bidi/>
        <w:spacing w:after="0"/>
        <w:ind w:left="450" w:right="-180" w:hanging="180"/>
        <w:jc w:val="both"/>
        <w:rPr>
          <w:rFonts w:cs="B Nazanin"/>
          <w:sz w:val="20"/>
          <w:szCs w:val="20"/>
          <w:lang w:bidi="fa-IR"/>
        </w:rPr>
      </w:pPr>
      <w:r w:rsidRPr="00DB2A67">
        <w:rPr>
          <w:rFonts w:cs="B Nazanin" w:hint="cs"/>
          <w:b/>
          <w:bCs/>
          <w:sz w:val="20"/>
          <w:szCs w:val="20"/>
          <w:u w:val="single"/>
          <w:rtl/>
          <w:lang w:bidi="fa-IR"/>
        </w:rPr>
        <w:t>امنیت</w:t>
      </w:r>
      <w:r w:rsidRPr="00DB2A67">
        <w:rPr>
          <w:rFonts w:cs="B Nazanin" w:hint="cs"/>
          <w:sz w:val="20"/>
          <w:szCs w:val="20"/>
          <w:rtl/>
          <w:lang w:bidi="fa-IR"/>
        </w:rPr>
        <w:t xml:space="preserve">: آلیس از </w:t>
      </w:r>
      <w:r w:rsidRPr="00DB2A67">
        <w:rPr>
          <w:rFonts w:cs="B Nazanin"/>
          <w:sz w:val="20"/>
          <w:szCs w:val="20"/>
          <w:lang w:bidi="fa-IR"/>
        </w:rPr>
        <w:t>n=77</w:t>
      </w:r>
      <w:r w:rsidRPr="00DB2A67">
        <w:rPr>
          <w:rFonts w:cs="B Nazanin" w:hint="cs"/>
          <w:sz w:val="20"/>
          <w:szCs w:val="20"/>
          <w:rtl/>
          <w:lang w:bidi="fa-IR"/>
        </w:rPr>
        <w:t xml:space="preserve"> و </w:t>
      </w:r>
      <w:r w:rsidRPr="00DB2A67">
        <w:rPr>
          <w:rFonts w:cs="B Nazanin"/>
          <w:sz w:val="20"/>
          <w:szCs w:val="20"/>
          <w:lang w:bidi="fa-IR"/>
        </w:rPr>
        <w:t>e=13</w:t>
      </w:r>
      <w:r w:rsidRPr="00DB2A67">
        <w:rPr>
          <w:rFonts w:cs="B Nazanin" w:hint="cs"/>
          <w:sz w:val="20"/>
          <w:szCs w:val="20"/>
          <w:rtl/>
          <w:lang w:bidi="fa-IR"/>
        </w:rPr>
        <w:t xml:space="preserve"> برای الگوریتم </w:t>
      </w:r>
      <w:r w:rsidRPr="00DB2A67">
        <w:rPr>
          <w:rFonts w:cs="B Nazanin"/>
          <w:sz w:val="20"/>
          <w:szCs w:val="20"/>
          <w:lang w:bidi="fa-IR"/>
        </w:rPr>
        <w:t>RSA</w:t>
      </w:r>
      <w:r w:rsidRPr="00DB2A67">
        <w:rPr>
          <w:rFonts w:cs="B Nazanin" w:hint="cs"/>
          <w:sz w:val="20"/>
          <w:szCs w:val="20"/>
          <w:rtl/>
          <w:lang w:bidi="fa-IR"/>
        </w:rPr>
        <w:t xml:space="preserve"> استفاده کرده است. کلید عمومی و کلید خصوصی آلیس را تعیین کنید. (۱۰ نمره)</w:t>
      </w:r>
    </w:p>
    <w:p w:rsidR="006535F3" w:rsidRPr="00DB2A67" w:rsidRDefault="006535F3" w:rsidP="00DB2A67">
      <w:pPr>
        <w:pStyle w:val="ListParagraph"/>
        <w:numPr>
          <w:ilvl w:val="0"/>
          <w:numId w:val="1"/>
        </w:numPr>
        <w:tabs>
          <w:tab w:val="right" w:pos="450"/>
          <w:tab w:val="right" w:pos="900"/>
        </w:tabs>
        <w:bidi/>
        <w:spacing w:after="0"/>
        <w:ind w:left="450" w:right="-180" w:hanging="180"/>
        <w:jc w:val="both"/>
        <w:rPr>
          <w:rFonts w:cs="B Nazanin"/>
          <w:sz w:val="20"/>
          <w:szCs w:val="20"/>
          <w:lang w:bidi="fa-IR"/>
        </w:rPr>
      </w:pPr>
      <w:r w:rsidRPr="00DB2A67">
        <w:rPr>
          <w:rFonts w:cs="B Nazanin" w:hint="cs"/>
          <w:b/>
          <w:bCs/>
          <w:sz w:val="20"/>
          <w:szCs w:val="20"/>
          <w:u w:val="single"/>
          <w:rtl/>
          <w:lang w:bidi="fa-IR"/>
        </w:rPr>
        <w:t>امنیت</w:t>
      </w:r>
      <w:r w:rsidRPr="00DB2A67">
        <w:rPr>
          <w:rFonts w:cs="B Nazanin" w:hint="cs"/>
          <w:sz w:val="20"/>
          <w:szCs w:val="20"/>
          <w:rtl/>
          <w:lang w:bidi="fa-IR"/>
        </w:rPr>
        <w:t xml:space="preserve">: حمله‌ی </w:t>
      </w:r>
      <w:r w:rsidRPr="00DB2A67">
        <w:rPr>
          <w:rFonts w:cs="B Nazanin"/>
          <w:sz w:val="20"/>
          <w:szCs w:val="20"/>
          <w:lang w:bidi="fa-IR"/>
        </w:rPr>
        <w:t>DOS</w:t>
      </w:r>
      <w:r w:rsidRPr="00DB2A67">
        <w:rPr>
          <w:rFonts w:cs="B Nazanin" w:hint="cs"/>
          <w:sz w:val="20"/>
          <w:szCs w:val="20"/>
          <w:rtl/>
          <w:lang w:bidi="fa-IR"/>
        </w:rPr>
        <w:t xml:space="preserve"> (مختل کردن خدمت) را توضیح دهید. دو روش متداول برای </w:t>
      </w:r>
      <w:r w:rsidR="00DB2A67" w:rsidRPr="00DB2A67">
        <w:rPr>
          <w:rFonts w:cs="B Nazanin" w:hint="cs"/>
          <w:sz w:val="20"/>
          <w:szCs w:val="20"/>
          <w:rtl/>
          <w:lang w:bidi="fa-IR"/>
        </w:rPr>
        <w:t xml:space="preserve">انجام </w:t>
      </w:r>
      <w:r w:rsidRPr="00DB2A67">
        <w:rPr>
          <w:rFonts w:cs="B Nazanin" w:hint="cs"/>
          <w:sz w:val="20"/>
          <w:szCs w:val="20"/>
          <w:rtl/>
          <w:lang w:bidi="fa-IR"/>
        </w:rPr>
        <w:t xml:space="preserve">حمله‌ی </w:t>
      </w:r>
      <w:r w:rsidR="00410FE4" w:rsidRPr="00DB2A67">
        <w:rPr>
          <w:rFonts w:cs="B Nazanin"/>
          <w:sz w:val="20"/>
          <w:szCs w:val="20"/>
          <w:lang w:bidi="fa-IR"/>
        </w:rPr>
        <w:t>DOS</w:t>
      </w:r>
      <w:r w:rsidR="00410FE4" w:rsidRPr="00DB2A67">
        <w:rPr>
          <w:rFonts w:cs="B Nazanin" w:hint="cs"/>
          <w:sz w:val="20"/>
          <w:szCs w:val="20"/>
          <w:rtl/>
          <w:lang w:bidi="fa-IR"/>
        </w:rPr>
        <w:t xml:space="preserve"> را توضیح دهید. (۱۰ نمره)</w:t>
      </w:r>
    </w:p>
    <w:p w:rsidR="00C93327" w:rsidRPr="00DB2A67" w:rsidRDefault="00410FE4" w:rsidP="00DB2A67">
      <w:pPr>
        <w:pStyle w:val="ListParagraph"/>
        <w:numPr>
          <w:ilvl w:val="0"/>
          <w:numId w:val="1"/>
        </w:numPr>
        <w:tabs>
          <w:tab w:val="right" w:pos="450"/>
          <w:tab w:val="right" w:pos="900"/>
        </w:tabs>
        <w:bidi/>
        <w:spacing w:after="0"/>
        <w:ind w:left="450" w:right="-180" w:hanging="180"/>
        <w:jc w:val="both"/>
        <w:rPr>
          <w:rFonts w:cs="B Nazanin"/>
          <w:sz w:val="20"/>
          <w:szCs w:val="20"/>
          <w:lang w:bidi="fa-IR"/>
        </w:rPr>
      </w:pPr>
      <w:r w:rsidRPr="00DB2A67">
        <w:rPr>
          <w:rFonts w:cs="B Nazanin" w:hint="cs"/>
          <w:b/>
          <w:bCs/>
          <w:sz w:val="20"/>
          <w:szCs w:val="20"/>
          <w:u w:val="single"/>
          <w:rtl/>
          <w:lang w:bidi="fa-IR"/>
        </w:rPr>
        <w:t>امنیت</w:t>
      </w:r>
      <w:r w:rsidRPr="00DB2A67">
        <w:rPr>
          <w:rFonts w:cs="B Nazanin" w:hint="cs"/>
          <w:sz w:val="20"/>
          <w:szCs w:val="20"/>
          <w:rtl/>
          <w:lang w:bidi="fa-IR"/>
        </w:rPr>
        <w:t>: چرا در امضای دیجیتالی از تکنیک درهم سازی استفاده می‌گردد؟ (۵ نمره)</w:t>
      </w:r>
    </w:p>
    <w:p w:rsidR="00C93327" w:rsidRPr="00DB2A67" w:rsidRDefault="00C93327" w:rsidP="00CB7C9E">
      <w:pPr>
        <w:pStyle w:val="ListParagraph"/>
        <w:numPr>
          <w:ilvl w:val="0"/>
          <w:numId w:val="1"/>
        </w:numPr>
        <w:tabs>
          <w:tab w:val="right" w:pos="450"/>
          <w:tab w:val="right" w:pos="900"/>
        </w:tabs>
        <w:bidi/>
        <w:ind w:left="450" w:right="-180" w:hanging="180"/>
        <w:jc w:val="both"/>
        <w:rPr>
          <w:rFonts w:cs="B Nazanin"/>
          <w:sz w:val="20"/>
          <w:szCs w:val="20"/>
          <w:lang w:bidi="fa-IR"/>
        </w:rPr>
      </w:pPr>
      <w:r w:rsidRPr="00DB2A67">
        <w:rPr>
          <w:rFonts w:cs="B Nazanin"/>
          <w:b/>
          <w:bCs/>
          <w:sz w:val="20"/>
          <w:szCs w:val="20"/>
          <w:u w:val="single"/>
          <w:lang w:bidi="fa-IR"/>
        </w:rPr>
        <w:t>P2P</w:t>
      </w:r>
      <w:r w:rsidRPr="00DB2A67">
        <w:rPr>
          <w:rFonts w:cs="B Nazanin" w:hint="cs"/>
          <w:sz w:val="20"/>
          <w:szCs w:val="20"/>
          <w:rtl/>
          <w:lang w:bidi="fa-IR"/>
        </w:rPr>
        <w:t xml:space="preserve">: فرض کنید یک فایل ۱۵ گیگابیتی را می‌خواهیم بین ۱۰۰۰ نظیر توزیع کنیم. پهنای باند خدمتگزار در هر دو جهت برابر </w:t>
      </w:r>
      <w:r w:rsidRPr="00DB2A67">
        <w:rPr>
          <w:rFonts w:cs="B Nazanin"/>
          <w:sz w:val="20"/>
          <w:szCs w:val="20"/>
          <w:lang w:bidi="fa-IR"/>
        </w:rPr>
        <w:t>30 Mbps</w:t>
      </w:r>
      <w:r w:rsidRPr="00DB2A67">
        <w:rPr>
          <w:rFonts w:cs="B Nazanin" w:hint="cs"/>
          <w:sz w:val="20"/>
          <w:szCs w:val="20"/>
          <w:rtl/>
          <w:lang w:bidi="fa-IR"/>
        </w:rPr>
        <w:t xml:space="preserve"> و پهنای باند هر </w:t>
      </w:r>
      <w:r w:rsidR="00CB7C9E">
        <w:rPr>
          <w:rFonts w:cs="B Nazanin" w:hint="cs"/>
          <w:sz w:val="20"/>
          <w:szCs w:val="20"/>
          <w:rtl/>
          <w:lang w:bidi="fa-IR"/>
        </w:rPr>
        <w:t xml:space="preserve">کدام از </w:t>
      </w:r>
      <w:r w:rsidRPr="00DB2A67">
        <w:rPr>
          <w:rFonts w:cs="B Nazanin" w:hint="cs"/>
          <w:sz w:val="20"/>
          <w:szCs w:val="20"/>
          <w:rtl/>
          <w:lang w:bidi="fa-IR"/>
        </w:rPr>
        <w:t>نظیر</w:t>
      </w:r>
      <w:r w:rsidR="00CB7C9E">
        <w:rPr>
          <w:rFonts w:cs="B Nazanin" w:hint="cs"/>
          <w:sz w:val="20"/>
          <w:szCs w:val="20"/>
          <w:rtl/>
          <w:lang w:bidi="fa-IR"/>
        </w:rPr>
        <w:t>ها</w:t>
      </w:r>
      <w:r w:rsidRPr="00DB2A67">
        <w:rPr>
          <w:rFonts w:cs="B Nazanin" w:hint="cs"/>
          <w:sz w:val="20"/>
          <w:szCs w:val="20"/>
          <w:rtl/>
          <w:lang w:bidi="fa-IR"/>
        </w:rPr>
        <w:t xml:space="preserve"> نیز در هر دوجهت برابر </w:t>
      </w:r>
      <w:r w:rsidRPr="00DB2A67">
        <w:rPr>
          <w:rFonts w:cs="B Nazanin"/>
          <w:sz w:val="20"/>
          <w:szCs w:val="20"/>
          <w:lang w:bidi="fa-IR"/>
        </w:rPr>
        <w:t>2 Mbps</w:t>
      </w:r>
      <w:r w:rsidRPr="00DB2A67">
        <w:rPr>
          <w:rFonts w:cs="B Nazanin" w:hint="cs"/>
          <w:sz w:val="20"/>
          <w:szCs w:val="20"/>
          <w:rtl/>
          <w:lang w:bidi="fa-IR"/>
        </w:rPr>
        <w:t xml:space="preserve"> است. در روش اول از تکنیک مشتری/خدمتگزار استفاده می کنیم. در این حالت چقدر طول می کشد تا تمام نظیرها فایل را دریافت کنند؟ حال فرض کنید</w:t>
      </w:r>
      <w:r w:rsidR="00CB7C9E">
        <w:rPr>
          <w:rFonts w:cs="B Nazanin" w:hint="cs"/>
          <w:sz w:val="20"/>
          <w:szCs w:val="20"/>
          <w:rtl/>
          <w:lang w:bidi="fa-IR"/>
        </w:rPr>
        <w:t xml:space="preserve"> که</w:t>
      </w:r>
      <w:r w:rsidRPr="00DB2A67">
        <w:rPr>
          <w:rFonts w:cs="B Nazanin" w:hint="cs"/>
          <w:sz w:val="20"/>
          <w:szCs w:val="20"/>
          <w:rtl/>
          <w:lang w:bidi="fa-IR"/>
        </w:rPr>
        <w:t xml:space="preserve"> از تکنیک </w:t>
      </w:r>
      <w:r w:rsidRPr="00DB2A67">
        <w:rPr>
          <w:rFonts w:cs="B Nazanin"/>
          <w:sz w:val="20"/>
          <w:szCs w:val="20"/>
          <w:lang w:bidi="fa-IR"/>
        </w:rPr>
        <w:t>P2P</w:t>
      </w:r>
      <w:r w:rsidRPr="00DB2A67">
        <w:rPr>
          <w:rFonts w:cs="B Nazanin" w:hint="cs"/>
          <w:sz w:val="20"/>
          <w:szCs w:val="20"/>
          <w:rtl/>
          <w:lang w:bidi="fa-IR"/>
        </w:rPr>
        <w:t xml:space="preserve"> استفاده می‌کنیم</w:t>
      </w:r>
      <w:r w:rsidR="00CB7C9E">
        <w:rPr>
          <w:rFonts w:cs="B Nazanin" w:hint="cs"/>
          <w:sz w:val="20"/>
          <w:szCs w:val="20"/>
          <w:rtl/>
          <w:lang w:bidi="fa-IR"/>
        </w:rPr>
        <w:t>،</w:t>
      </w:r>
      <w:r w:rsidRPr="00DB2A67">
        <w:rPr>
          <w:rFonts w:cs="B Nazanin" w:hint="cs"/>
          <w:sz w:val="20"/>
          <w:szCs w:val="20"/>
          <w:rtl/>
          <w:lang w:bidi="fa-IR"/>
        </w:rPr>
        <w:t xml:space="preserve"> چقدر طول می‌کشد تا تمام نظیرها فایل را دانلود کنند؟ </w:t>
      </w:r>
      <w:r w:rsidR="00CB7C9E" w:rsidRPr="00DB2A67">
        <w:rPr>
          <w:rFonts w:cs="B Nazanin" w:hint="cs"/>
          <w:sz w:val="20"/>
          <w:szCs w:val="20"/>
          <w:rtl/>
          <w:lang w:bidi="fa-IR"/>
        </w:rPr>
        <w:t>از تاخیرهای کنترلی صرفنظر کنی</w:t>
      </w:r>
      <w:r w:rsidR="00CB7C9E">
        <w:rPr>
          <w:rFonts w:cs="B Nazanin" w:hint="cs"/>
          <w:sz w:val="20"/>
          <w:szCs w:val="20"/>
          <w:rtl/>
          <w:lang w:bidi="fa-IR"/>
        </w:rPr>
        <w:t>د.</w:t>
      </w:r>
      <w:r w:rsidRPr="00DB2A67">
        <w:rPr>
          <w:rFonts w:cs="B Nazanin" w:hint="cs"/>
          <w:sz w:val="20"/>
          <w:szCs w:val="20"/>
          <w:rtl/>
          <w:lang w:bidi="fa-IR"/>
        </w:rPr>
        <w:t>جواب خود را توجیه کنید. (۱۰ نمره)</w:t>
      </w:r>
    </w:p>
    <w:p w:rsidR="00C93327" w:rsidRPr="00DB2A67" w:rsidRDefault="00C93327" w:rsidP="00DB2A67">
      <w:pPr>
        <w:pStyle w:val="ListParagraph"/>
        <w:numPr>
          <w:ilvl w:val="0"/>
          <w:numId w:val="1"/>
        </w:numPr>
        <w:tabs>
          <w:tab w:val="right" w:pos="450"/>
          <w:tab w:val="right" w:pos="900"/>
        </w:tabs>
        <w:bidi/>
        <w:ind w:left="450" w:right="-180" w:hanging="180"/>
        <w:jc w:val="both"/>
        <w:rPr>
          <w:rFonts w:cs="B Nazanin"/>
          <w:sz w:val="20"/>
          <w:szCs w:val="20"/>
          <w:lang w:bidi="fa-IR"/>
        </w:rPr>
      </w:pPr>
      <w:r w:rsidRPr="00DB2A67">
        <w:rPr>
          <w:rFonts w:cs="B Nazanin"/>
          <w:b/>
          <w:bCs/>
          <w:sz w:val="20"/>
          <w:szCs w:val="20"/>
          <w:u w:val="single"/>
          <w:lang w:bidi="fa-IR"/>
        </w:rPr>
        <w:t>P2P</w:t>
      </w:r>
      <w:r w:rsidRPr="00DB2A67">
        <w:rPr>
          <w:rFonts w:cs="B Nazanin" w:hint="cs"/>
          <w:sz w:val="20"/>
          <w:szCs w:val="20"/>
          <w:rtl/>
          <w:lang w:bidi="fa-IR"/>
        </w:rPr>
        <w:t xml:space="preserve">: مزایا و معایب روش </w:t>
      </w:r>
      <w:r w:rsidRPr="00DB2A67">
        <w:rPr>
          <w:rFonts w:cs="B Nazanin"/>
          <w:sz w:val="20"/>
          <w:szCs w:val="20"/>
          <w:lang w:bidi="fa-IR"/>
        </w:rPr>
        <w:t>Gnutella</w:t>
      </w:r>
      <w:r w:rsidRPr="00DB2A67">
        <w:rPr>
          <w:rFonts w:cs="B Nazanin" w:hint="cs"/>
          <w:sz w:val="20"/>
          <w:szCs w:val="20"/>
          <w:rtl/>
          <w:lang w:bidi="fa-IR"/>
        </w:rPr>
        <w:t xml:space="preserve"> را توضیح دهید. (۱۰ نمره)</w:t>
      </w:r>
    </w:p>
    <w:p w:rsidR="00861AEB" w:rsidRPr="00DB2A67" w:rsidRDefault="00A40FC7" w:rsidP="00DB2A67">
      <w:pPr>
        <w:pStyle w:val="ListParagraph"/>
        <w:numPr>
          <w:ilvl w:val="0"/>
          <w:numId w:val="1"/>
        </w:numPr>
        <w:tabs>
          <w:tab w:val="right" w:pos="450"/>
          <w:tab w:val="right" w:pos="900"/>
        </w:tabs>
        <w:bidi/>
        <w:spacing w:after="0"/>
        <w:ind w:left="450" w:right="-180" w:hanging="180"/>
        <w:jc w:val="both"/>
        <w:rPr>
          <w:rFonts w:cs="B Nazanin"/>
          <w:sz w:val="20"/>
          <w:szCs w:val="20"/>
          <w:lang w:bidi="fa-IR"/>
        </w:rPr>
      </w:pPr>
      <w:r w:rsidRPr="00DB2A67">
        <w:rPr>
          <w:rFonts w:cs="B Nazanin"/>
          <w:b/>
          <w:bCs/>
          <w:sz w:val="20"/>
          <w:szCs w:val="20"/>
          <w:u w:val="single"/>
          <w:lang w:bidi="fa-IR"/>
        </w:rPr>
        <w:t>Telnet</w:t>
      </w:r>
      <w:r w:rsidR="00861AEB" w:rsidRPr="00DB2A67">
        <w:rPr>
          <w:rFonts w:cs="B Nazanin" w:hint="cs"/>
          <w:sz w:val="20"/>
          <w:szCs w:val="20"/>
          <w:rtl/>
          <w:lang w:bidi="fa-IR"/>
        </w:rPr>
        <w:t xml:space="preserve">: </w:t>
      </w:r>
      <w:r w:rsidR="00667451" w:rsidRPr="00DB2A67">
        <w:rPr>
          <w:rFonts w:cs="B Nazanin" w:hint="cs"/>
          <w:sz w:val="20"/>
          <w:szCs w:val="20"/>
          <w:rtl/>
          <w:lang w:bidi="fa-IR"/>
        </w:rPr>
        <w:t xml:space="preserve">دلیل استفاده از </w:t>
      </w:r>
      <w:r w:rsidR="00C93327" w:rsidRPr="00DB2A67">
        <w:rPr>
          <w:rFonts w:cs="B Nazanin" w:hint="cs"/>
          <w:sz w:val="20"/>
          <w:szCs w:val="20"/>
          <w:rtl/>
          <w:lang w:bidi="fa-IR"/>
        </w:rPr>
        <w:t>دستور</w:t>
      </w:r>
      <w:r w:rsidR="00667451" w:rsidRPr="00DB2A67">
        <w:rPr>
          <w:rFonts w:cs="B Nazanin" w:hint="cs"/>
          <w:sz w:val="20"/>
          <w:szCs w:val="20"/>
          <w:rtl/>
          <w:lang w:bidi="fa-IR"/>
        </w:rPr>
        <w:t xml:space="preserve"> </w:t>
      </w:r>
      <w:r w:rsidR="00C93327" w:rsidRPr="00DB2A67">
        <w:rPr>
          <w:rFonts w:cs="B Nazanin"/>
          <w:sz w:val="20"/>
          <w:szCs w:val="20"/>
          <w:lang w:bidi="fa-IR"/>
        </w:rPr>
        <w:t>AYT</w:t>
      </w:r>
      <w:r w:rsidR="00667451" w:rsidRPr="00DB2A67">
        <w:rPr>
          <w:rFonts w:cs="B Nazanin" w:hint="cs"/>
          <w:sz w:val="20"/>
          <w:szCs w:val="20"/>
          <w:rtl/>
          <w:lang w:bidi="fa-IR"/>
        </w:rPr>
        <w:t xml:space="preserve"> را توضیح دهی</w:t>
      </w:r>
      <w:r w:rsidR="005124BE" w:rsidRPr="00DB2A67">
        <w:rPr>
          <w:rFonts w:cs="B Nazanin" w:hint="cs"/>
          <w:sz w:val="20"/>
          <w:szCs w:val="20"/>
          <w:rtl/>
          <w:lang w:bidi="fa-IR"/>
        </w:rPr>
        <w:t>د.</w:t>
      </w:r>
      <w:r w:rsidR="00667451" w:rsidRPr="00DB2A67">
        <w:rPr>
          <w:rFonts w:cs="B Nazanin" w:hint="cs"/>
          <w:sz w:val="20"/>
          <w:szCs w:val="20"/>
          <w:rtl/>
          <w:lang w:bidi="fa-IR"/>
        </w:rPr>
        <w:t xml:space="preserve"> </w:t>
      </w:r>
      <w:r w:rsidR="00C93327" w:rsidRPr="00DB2A67">
        <w:rPr>
          <w:rFonts w:cs="B Nazanin" w:hint="cs"/>
          <w:sz w:val="20"/>
          <w:szCs w:val="20"/>
          <w:rtl/>
          <w:lang w:bidi="fa-IR"/>
        </w:rPr>
        <w:t xml:space="preserve">چرا کد </w:t>
      </w:r>
      <w:r w:rsidR="00DB2A67" w:rsidRPr="00DB2A67">
        <w:rPr>
          <w:rFonts w:cs="B Nazanin" w:hint="cs"/>
          <w:sz w:val="20"/>
          <w:szCs w:val="20"/>
          <w:rtl/>
          <w:lang w:bidi="fa-IR"/>
        </w:rPr>
        <w:t xml:space="preserve">تمام دستورات کنترلی </w:t>
      </w:r>
      <w:r w:rsidR="00C93327" w:rsidRPr="00DB2A67">
        <w:rPr>
          <w:rFonts w:cs="B Nazanin" w:hint="cs"/>
          <w:sz w:val="20"/>
          <w:szCs w:val="20"/>
          <w:rtl/>
          <w:lang w:bidi="fa-IR"/>
        </w:rPr>
        <w:t>از ۱۲۸ بزرگتر است؟</w:t>
      </w:r>
      <w:r w:rsidR="00861AEB" w:rsidRPr="00DB2A67">
        <w:rPr>
          <w:rFonts w:cs="B Nazanin" w:hint="cs"/>
          <w:sz w:val="20"/>
          <w:szCs w:val="20"/>
          <w:rtl/>
          <w:lang w:bidi="fa-IR"/>
        </w:rPr>
        <w:t xml:space="preserve"> (</w:t>
      </w:r>
      <w:r w:rsidR="00DB2A67" w:rsidRPr="00DB2A67">
        <w:rPr>
          <w:rFonts w:cs="B Nazanin" w:hint="cs"/>
          <w:sz w:val="20"/>
          <w:szCs w:val="20"/>
          <w:rtl/>
          <w:lang w:bidi="fa-IR"/>
        </w:rPr>
        <w:t>۱۰</w:t>
      </w:r>
      <w:r w:rsidR="00861AEB" w:rsidRPr="00DB2A67">
        <w:rPr>
          <w:rFonts w:cs="B Nazanin" w:hint="cs"/>
          <w:sz w:val="20"/>
          <w:szCs w:val="20"/>
          <w:rtl/>
          <w:lang w:bidi="fa-IR"/>
        </w:rPr>
        <w:t xml:space="preserve"> نمره)</w:t>
      </w:r>
    </w:p>
    <w:p w:rsidR="0042079A" w:rsidRPr="00DB2A67" w:rsidRDefault="0042079A" w:rsidP="00CB7C9E">
      <w:pPr>
        <w:pStyle w:val="ListParagraph"/>
        <w:numPr>
          <w:ilvl w:val="0"/>
          <w:numId w:val="1"/>
        </w:numPr>
        <w:tabs>
          <w:tab w:val="right" w:pos="450"/>
          <w:tab w:val="right" w:pos="900"/>
        </w:tabs>
        <w:bidi/>
        <w:spacing w:after="0"/>
        <w:ind w:left="450" w:right="-180" w:hanging="180"/>
        <w:jc w:val="both"/>
        <w:rPr>
          <w:rFonts w:cs="B Nazanin"/>
          <w:sz w:val="20"/>
          <w:szCs w:val="20"/>
          <w:lang w:bidi="fa-IR"/>
        </w:rPr>
      </w:pPr>
      <w:r w:rsidRPr="00DB2A67">
        <w:rPr>
          <w:rFonts w:cs="B Nazanin" w:hint="cs"/>
          <w:b/>
          <w:bCs/>
          <w:sz w:val="20"/>
          <w:szCs w:val="20"/>
          <w:u w:val="single"/>
          <w:rtl/>
          <w:lang w:bidi="fa-IR"/>
        </w:rPr>
        <w:t>ظرف نشانه</w:t>
      </w:r>
      <w:r w:rsidRPr="00DB2A67">
        <w:rPr>
          <w:rFonts w:cs="B Nazanin" w:hint="cs"/>
          <w:sz w:val="20"/>
          <w:szCs w:val="20"/>
          <w:rtl/>
          <w:lang w:bidi="fa-IR"/>
        </w:rPr>
        <w:t xml:space="preserve">: فرض کنید ظرفیت یک ظرف نشانه برابر ۱۰ نشانه است، هر </w:t>
      </w:r>
      <w:r w:rsidRPr="00DB2A67">
        <w:rPr>
          <w:rFonts w:cs="B Nazanin"/>
          <w:sz w:val="20"/>
          <w:szCs w:val="20"/>
          <w:lang w:bidi="fa-IR"/>
        </w:rPr>
        <w:t>10ms</w:t>
      </w:r>
      <w:r w:rsidRPr="00DB2A67">
        <w:rPr>
          <w:rFonts w:cs="B Nazanin" w:hint="cs"/>
          <w:sz w:val="20"/>
          <w:szCs w:val="20"/>
          <w:rtl/>
          <w:lang w:bidi="fa-IR"/>
        </w:rPr>
        <w:t xml:space="preserve"> یک نشانه‌ی جدید تولید می‌گردد و هر بسته یک نشانه مصرف می‌کند. اگر برای بسته‌ی وارد شده هیچ نشانه‌ای موجود نباشد، بسته را علامت می‌زنیم و ارسال می‌کنیم. در شروع ظرف نشانه خالی است و بسته‌ها در زمانهای ۱۱، ۱۳، ۱۷، ۲۳ و ۲۹ میلی ثانیه وارد می‌شوند. کدام بسته‌ها علامت می‌خورند؟ در زمان </w:t>
      </w:r>
      <w:r w:rsidRPr="00DB2A67">
        <w:rPr>
          <w:rFonts w:cs="B Nazanin"/>
          <w:sz w:val="20"/>
          <w:szCs w:val="20"/>
          <w:lang w:bidi="fa-IR"/>
        </w:rPr>
        <w:t>55ms</w:t>
      </w:r>
      <w:r w:rsidRPr="00DB2A67">
        <w:rPr>
          <w:rFonts w:cs="B Nazanin" w:hint="cs"/>
          <w:sz w:val="20"/>
          <w:szCs w:val="20"/>
          <w:rtl/>
          <w:lang w:bidi="fa-IR"/>
        </w:rPr>
        <w:t xml:space="preserve"> چند نشانه در ظرف موجود است؟ در زمان </w:t>
      </w:r>
      <w:r w:rsidRPr="00DB2A67">
        <w:rPr>
          <w:rFonts w:cs="B Nazanin"/>
          <w:sz w:val="20"/>
          <w:szCs w:val="20"/>
          <w:lang w:bidi="fa-IR"/>
        </w:rPr>
        <w:t>195ms</w:t>
      </w:r>
      <w:r w:rsidRPr="00DB2A67">
        <w:rPr>
          <w:rFonts w:cs="B Nazanin" w:hint="cs"/>
          <w:sz w:val="20"/>
          <w:szCs w:val="20"/>
          <w:rtl/>
          <w:lang w:bidi="fa-IR"/>
        </w:rPr>
        <w:t xml:space="preserve"> چند نشانه در ظرف موجود است؟ </w:t>
      </w:r>
      <w:r w:rsidR="005124BE" w:rsidRPr="00DB2A67">
        <w:rPr>
          <w:rFonts w:cs="B Nazanin" w:hint="cs"/>
          <w:sz w:val="20"/>
          <w:szCs w:val="20"/>
          <w:rtl/>
          <w:lang w:bidi="fa-IR"/>
        </w:rPr>
        <w:t>در محدوده‌ی زمانی ۲۰۱ تا ۲۹۹ میلی ثان</w:t>
      </w:r>
      <w:r w:rsidR="00CB7C9E">
        <w:rPr>
          <w:rFonts w:cs="B Nazanin" w:hint="cs"/>
          <w:sz w:val="20"/>
          <w:szCs w:val="20"/>
          <w:rtl/>
          <w:lang w:bidi="fa-IR"/>
        </w:rPr>
        <w:t>ی</w:t>
      </w:r>
      <w:r w:rsidR="005124BE" w:rsidRPr="00DB2A67">
        <w:rPr>
          <w:rFonts w:cs="B Nazanin" w:hint="cs"/>
          <w:sz w:val="20"/>
          <w:szCs w:val="20"/>
          <w:rtl/>
          <w:lang w:bidi="fa-IR"/>
        </w:rPr>
        <w:t>ه حداکثر چند بسته‌ی بدون علامت می‌توان فرستاد؟ (۱۰ نمره)</w:t>
      </w:r>
    </w:p>
    <w:p w:rsidR="005124BE" w:rsidRPr="00DB2A67" w:rsidRDefault="005124BE" w:rsidP="00DB2A67">
      <w:pPr>
        <w:pStyle w:val="ListParagraph"/>
        <w:numPr>
          <w:ilvl w:val="0"/>
          <w:numId w:val="1"/>
        </w:numPr>
        <w:tabs>
          <w:tab w:val="right" w:pos="450"/>
          <w:tab w:val="right" w:pos="900"/>
        </w:tabs>
        <w:bidi/>
        <w:spacing w:after="0"/>
        <w:ind w:left="450" w:right="-180" w:hanging="180"/>
        <w:jc w:val="both"/>
        <w:rPr>
          <w:rFonts w:cs="B Nazanin"/>
          <w:sz w:val="20"/>
          <w:szCs w:val="20"/>
          <w:lang w:bidi="fa-IR"/>
        </w:rPr>
      </w:pPr>
      <w:r w:rsidRPr="00DB2A67">
        <w:rPr>
          <w:rFonts w:cs="B Nazanin"/>
          <w:b/>
          <w:bCs/>
          <w:sz w:val="20"/>
          <w:szCs w:val="20"/>
          <w:u w:val="single"/>
          <w:lang w:bidi="fa-IR"/>
        </w:rPr>
        <w:t>SNMP</w:t>
      </w:r>
      <w:r w:rsidRPr="00DB2A67">
        <w:rPr>
          <w:rFonts w:cs="B Nazanin" w:hint="cs"/>
          <w:sz w:val="20"/>
          <w:szCs w:val="20"/>
          <w:rtl/>
          <w:lang w:bidi="fa-IR"/>
        </w:rPr>
        <w:t xml:space="preserve">: انواع پیغامهای </w:t>
      </w:r>
      <w:r w:rsidRPr="00DB2A67">
        <w:rPr>
          <w:rFonts w:cs="B Nazanin"/>
          <w:sz w:val="20"/>
          <w:szCs w:val="20"/>
          <w:lang w:bidi="fa-IR"/>
        </w:rPr>
        <w:t>SNMP</w:t>
      </w:r>
      <w:r w:rsidRPr="00DB2A67">
        <w:rPr>
          <w:rFonts w:cs="B Nazanin" w:hint="cs"/>
          <w:sz w:val="20"/>
          <w:szCs w:val="20"/>
          <w:rtl/>
          <w:lang w:bidi="fa-IR"/>
        </w:rPr>
        <w:t xml:space="preserve"> و کاربرد آنها را توضیح دهید. (۱۰ نمره)</w:t>
      </w:r>
    </w:p>
    <w:p w:rsidR="00D70247" w:rsidRPr="00DB2A67" w:rsidRDefault="00D70247" w:rsidP="00D70247">
      <w:pPr>
        <w:pStyle w:val="ListParagraph"/>
        <w:numPr>
          <w:ilvl w:val="0"/>
          <w:numId w:val="1"/>
        </w:numPr>
        <w:tabs>
          <w:tab w:val="right" w:pos="450"/>
          <w:tab w:val="right" w:pos="900"/>
        </w:tabs>
        <w:bidi/>
        <w:spacing w:after="0"/>
        <w:ind w:left="450" w:right="-180" w:hanging="180"/>
        <w:jc w:val="both"/>
        <w:rPr>
          <w:rFonts w:cs="B Nazanin"/>
          <w:sz w:val="20"/>
          <w:szCs w:val="20"/>
          <w:lang w:bidi="fa-IR"/>
        </w:rPr>
      </w:pPr>
      <w:r w:rsidRPr="004255BE">
        <w:rPr>
          <w:rFonts w:cs="B Nazanin" w:hint="cs"/>
          <w:b/>
          <w:bCs/>
          <w:sz w:val="20"/>
          <w:szCs w:val="20"/>
          <w:u w:val="single"/>
          <w:rtl/>
          <w:lang w:bidi="fa-IR"/>
        </w:rPr>
        <w:t>کیفیت سرویس</w:t>
      </w:r>
      <w:r w:rsidRPr="00DB2A67">
        <w:rPr>
          <w:rFonts w:cs="B Nazanin" w:hint="cs"/>
          <w:sz w:val="20"/>
          <w:szCs w:val="20"/>
          <w:rtl/>
          <w:lang w:bidi="fa-IR"/>
        </w:rPr>
        <w:t>: خدمات مجتمع و متمایز را با هم  مقایسه کنید. (۱۰ نمره)</w:t>
      </w:r>
    </w:p>
    <w:p w:rsidR="00B17E6B" w:rsidRPr="00CB7C9E" w:rsidRDefault="00B17E6B" w:rsidP="00CB7C9E">
      <w:pPr>
        <w:pStyle w:val="ListParagraph"/>
        <w:numPr>
          <w:ilvl w:val="0"/>
          <w:numId w:val="1"/>
        </w:numPr>
        <w:tabs>
          <w:tab w:val="right" w:pos="450"/>
          <w:tab w:val="right" w:pos="900"/>
        </w:tabs>
        <w:bidi/>
        <w:spacing w:after="0"/>
        <w:ind w:left="450" w:right="-180" w:hanging="180"/>
        <w:jc w:val="both"/>
        <w:rPr>
          <w:rFonts w:cs="B Nazanin"/>
          <w:sz w:val="20"/>
          <w:szCs w:val="20"/>
          <w:lang w:bidi="fa-IR"/>
        </w:rPr>
      </w:pPr>
      <w:r w:rsidRPr="004255BE">
        <w:rPr>
          <w:rFonts w:cs="B Nazanin" w:hint="cs"/>
          <w:b/>
          <w:bCs/>
          <w:sz w:val="20"/>
          <w:szCs w:val="20"/>
          <w:u w:val="single"/>
          <w:rtl/>
          <w:lang w:bidi="fa-IR"/>
        </w:rPr>
        <w:t xml:space="preserve">صف بندی عادلانه: </w:t>
      </w:r>
      <w:r w:rsidRPr="00CB7C9E">
        <w:rPr>
          <w:rFonts w:cs="B Nazanin" w:hint="cs"/>
          <w:sz w:val="20"/>
          <w:szCs w:val="20"/>
          <w:rtl/>
          <w:lang w:bidi="fa-IR"/>
        </w:rPr>
        <w:t xml:space="preserve">فرض کنید دو جریان </w:t>
      </w:r>
      <w:r w:rsidR="00D70247" w:rsidRPr="00CB7C9E">
        <w:rPr>
          <w:rFonts w:cs="B Nazanin" w:hint="cs"/>
          <w:sz w:val="20"/>
          <w:szCs w:val="20"/>
          <w:rtl/>
          <w:lang w:bidi="fa-IR"/>
        </w:rPr>
        <w:t>داریم و</w:t>
      </w:r>
      <w:r w:rsidRPr="00CB7C9E">
        <w:rPr>
          <w:rFonts w:cs="B Nazanin" w:hint="cs"/>
          <w:sz w:val="20"/>
          <w:szCs w:val="20"/>
          <w:rtl/>
          <w:lang w:bidi="fa-IR"/>
        </w:rPr>
        <w:t xml:space="preserve"> بسته</w:t>
      </w:r>
      <w:r w:rsidR="006C733B" w:rsidRPr="00CB7C9E">
        <w:rPr>
          <w:rFonts w:cs="B Nazanin" w:hint="cs"/>
          <w:sz w:val="20"/>
          <w:szCs w:val="20"/>
          <w:rtl/>
          <w:lang w:bidi="fa-IR"/>
        </w:rPr>
        <w:t>‌</w:t>
      </w:r>
      <w:r w:rsidRPr="00CB7C9E">
        <w:rPr>
          <w:rFonts w:cs="B Nazanin" w:hint="cs"/>
          <w:sz w:val="20"/>
          <w:szCs w:val="20"/>
          <w:rtl/>
          <w:lang w:bidi="fa-IR"/>
        </w:rPr>
        <w:t>ها مطابق جدول زیر دریافت می</w:t>
      </w:r>
      <w:r w:rsidR="006C733B" w:rsidRPr="00CB7C9E">
        <w:rPr>
          <w:rFonts w:cs="B Nazanin" w:hint="cs"/>
          <w:sz w:val="20"/>
          <w:szCs w:val="20"/>
          <w:rtl/>
          <w:lang w:bidi="fa-IR"/>
        </w:rPr>
        <w:t>‌</w:t>
      </w:r>
      <w:r w:rsidRPr="00CB7C9E">
        <w:rPr>
          <w:rFonts w:cs="B Nazanin" w:hint="cs"/>
          <w:sz w:val="20"/>
          <w:szCs w:val="20"/>
          <w:rtl/>
          <w:lang w:bidi="fa-IR"/>
        </w:rPr>
        <w:t xml:space="preserve">شوند. </w:t>
      </w:r>
      <w:r w:rsidR="006C733B" w:rsidRPr="00CB7C9E">
        <w:rPr>
          <w:rFonts w:cs="B Nazanin" w:hint="cs"/>
          <w:sz w:val="20"/>
          <w:szCs w:val="20"/>
          <w:rtl/>
          <w:lang w:bidi="fa-IR"/>
        </w:rPr>
        <w:t xml:space="preserve">زمان لازم برای ارسال یک بسته با اندازه ۱ برابر ۱ </w:t>
      </w:r>
      <w:r w:rsidR="00D70247" w:rsidRPr="00CB7C9E">
        <w:rPr>
          <w:rFonts w:cs="B Nazanin" w:hint="cs"/>
          <w:sz w:val="20"/>
          <w:szCs w:val="20"/>
          <w:rtl/>
          <w:lang w:bidi="fa-IR"/>
        </w:rPr>
        <w:t xml:space="preserve">(واحد زمانی) </w:t>
      </w:r>
      <w:r w:rsidR="006C733B" w:rsidRPr="00CB7C9E">
        <w:rPr>
          <w:rFonts w:cs="B Nazanin" w:hint="cs"/>
          <w:sz w:val="20"/>
          <w:szCs w:val="20"/>
          <w:rtl/>
          <w:lang w:bidi="fa-IR"/>
        </w:rPr>
        <w:t>است</w:t>
      </w:r>
      <w:r w:rsidRPr="00CB7C9E">
        <w:rPr>
          <w:rFonts w:cs="B Nazanin" w:hint="cs"/>
          <w:sz w:val="20"/>
          <w:szCs w:val="20"/>
          <w:rtl/>
          <w:lang w:bidi="fa-IR"/>
        </w:rPr>
        <w:t xml:space="preserve">. ترتیب ارسال بسته ها را </w:t>
      </w:r>
      <w:r w:rsidR="006C733B" w:rsidRPr="00CB7C9E">
        <w:rPr>
          <w:rFonts w:cs="B Nazanin" w:hint="cs"/>
          <w:sz w:val="20"/>
          <w:szCs w:val="20"/>
          <w:rtl/>
          <w:lang w:bidi="fa-IR"/>
        </w:rPr>
        <w:t xml:space="preserve">در حالتهای زیر </w:t>
      </w:r>
      <w:r w:rsidRPr="00CB7C9E">
        <w:rPr>
          <w:rFonts w:cs="B Nazanin" w:hint="cs"/>
          <w:sz w:val="20"/>
          <w:szCs w:val="20"/>
          <w:rtl/>
          <w:lang w:bidi="fa-IR"/>
        </w:rPr>
        <w:t>مشخص کنید</w:t>
      </w:r>
      <w:r w:rsidR="006C733B" w:rsidRPr="00CB7C9E">
        <w:rPr>
          <w:rFonts w:cs="B Nazanin" w:hint="cs"/>
          <w:sz w:val="20"/>
          <w:szCs w:val="20"/>
          <w:rtl/>
          <w:lang w:bidi="fa-IR"/>
        </w:rPr>
        <w:t>.</w:t>
      </w:r>
      <w:r w:rsidRPr="00CB7C9E">
        <w:rPr>
          <w:rFonts w:cs="B Nazanin" w:hint="cs"/>
          <w:sz w:val="20"/>
          <w:szCs w:val="20"/>
          <w:rtl/>
          <w:lang w:bidi="fa-IR"/>
        </w:rPr>
        <w:t xml:space="preserve"> (10 نمره)</w:t>
      </w:r>
    </w:p>
    <w:p w:rsidR="00B17E6B" w:rsidRPr="00CB7C9E" w:rsidRDefault="00B17E6B" w:rsidP="00DB2A67">
      <w:pPr>
        <w:pStyle w:val="ListParagraph"/>
        <w:tabs>
          <w:tab w:val="right" w:pos="450"/>
          <w:tab w:val="right" w:pos="900"/>
        </w:tabs>
        <w:bidi/>
        <w:spacing w:after="0"/>
        <w:ind w:left="450" w:right="-180" w:hanging="180"/>
        <w:jc w:val="both"/>
        <w:rPr>
          <w:rFonts w:cs="B Nazanin"/>
          <w:sz w:val="20"/>
          <w:szCs w:val="20"/>
          <w:rtl/>
          <w:lang w:bidi="fa-IR"/>
        </w:rPr>
      </w:pPr>
      <w:r w:rsidRPr="00CB7C9E">
        <w:rPr>
          <w:rFonts w:cs="B Nazanin" w:hint="cs"/>
          <w:sz w:val="20"/>
          <w:szCs w:val="20"/>
          <w:rtl/>
          <w:lang w:bidi="fa-IR"/>
        </w:rPr>
        <w:t>الف) صف بندی عادلانه   ب) صف بندی عادلانه ی وزندار که وزن جریان ها به ترتیب 1</w:t>
      </w:r>
      <w:r w:rsidR="00FB531A" w:rsidRPr="00CB7C9E">
        <w:rPr>
          <w:rFonts w:cs="B Nazanin" w:hint="cs"/>
          <w:sz w:val="20"/>
          <w:szCs w:val="20"/>
          <w:rtl/>
          <w:lang w:bidi="fa-IR"/>
        </w:rPr>
        <w:t xml:space="preserve"> و </w:t>
      </w:r>
      <w:r w:rsidRPr="00CB7C9E">
        <w:rPr>
          <w:rFonts w:cs="B Nazanin" w:hint="cs"/>
          <w:sz w:val="20"/>
          <w:szCs w:val="20"/>
          <w:rtl/>
          <w:lang w:bidi="fa-IR"/>
        </w:rPr>
        <w:t>2 است.</w:t>
      </w:r>
    </w:p>
    <w:p w:rsidR="00D8775C" w:rsidRPr="00D8775C" w:rsidRDefault="00D8775C" w:rsidP="00D8775C">
      <w:pPr>
        <w:pStyle w:val="ListParagraph"/>
        <w:tabs>
          <w:tab w:val="right" w:pos="450"/>
          <w:tab w:val="right" w:pos="900"/>
        </w:tabs>
        <w:bidi/>
        <w:spacing w:after="0"/>
        <w:ind w:left="450" w:right="-180" w:hanging="180"/>
        <w:jc w:val="both"/>
        <w:rPr>
          <w:rFonts w:cs="B Nazanin"/>
          <w:sz w:val="16"/>
          <w:szCs w:val="16"/>
          <w:rtl/>
          <w:lang w:bidi="fa-IR"/>
        </w:rPr>
      </w:pPr>
    </w:p>
    <w:tbl>
      <w:tblPr>
        <w:tblStyle w:val="TableGrid"/>
        <w:bidiVisual/>
        <w:tblW w:w="0" w:type="auto"/>
        <w:tblInd w:w="1548" w:type="dxa"/>
        <w:tblLook w:val="04A0"/>
      </w:tblPr>
      <w:tblGrid>
        <w:gridCol w:w="630"/>
        <w:gridCol w:w="630"/>
        <w:gridCol w:w="630"/>
        <w:gridCol w:w="630"/>
        <w:gridCol w:w="592"/>
        <w:gridCol w:w="701"/>
        <w:gridCol w:w="702"/>
        <w:gridCol w:w="1515"/>
      </w:tblGrid>
      <w:tr w:rsidR="006C733B" w:rsidTr="006C733B">
        <w:tc>
          <w:tcPr>
            <w:tcW w:w="1890" w:type="dxa"/>
            <w:gridSpan w:val="3"/>
          </w:tcPr>
          <w:p w:rsidR="006C733B" w:rsidRDefault="006C733B" w:rsidP="006C733B">
            <w:pPr>
              <w:pStyle w:val="ListParagraph"/>
              <w:tabs>
                <w:tab w:val="right" w:pos="450"/>
                <w:tab w:val="right" w:pos="900"/>
              </w:tabs>
              <w:bidi/>
              <w:spacing w:after="0"/>
              <w:ind w:left="0" w:right="-18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جریان دوم</w:t>
            </w:r>
          </w:p>
        </w:tc>
        <w:tc>
          <w:tcPr>
            <w:tcW w:w="2625" w:type="dxa"/>
            <w:gridSpan w:val="4"/>
          </w:tcPr>
          <w:p w:rsidR="006C733B" w:rsidRDefault="006C733B" w:rsidP="006C733B">
            <w:pPr>
              <w:pStyle w:val="ListParagraph"/>
              <w:tabs>
                <w:tab w:val="right" w:pos="450"/>
                <w:tab w:val="right" w:pos="900"/>
              </w:tabs>
              <w:bidi/>
              <w:spacing w:after="0"/>
              <w:ind w:left="0" w:right="-18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جریان اول</w:t>
            </w:r>
          </w:p>
        </w:tc>
        <w:tc>
          <w:tcPr>
            <w:tcW w:w="1515" w:type="dxa"/>
          </w:tcPr>
          <w:p w:rsidR="006C733B" w:rsidRDefault="006C733B" w:rsidP="006C733B">
            <w:pPr>
              <w:pStyle w:val="ListParagraph"/>
              <w:tabs>
                <w:tab w:val="right" w:pos="450"/>
                <w:tab w:val="right" w:pos="900"/>
              </w:tabs>
              <w:bidi/>
              <w:spacing w:after="0"/>
              <w:ind w:left="0" w:right="-180"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6C733B" w:rsidTr="006C733B">
        <w:tc>
          <w:tcPr>
            <w:tcW w:w="630" w:type="dxa"/>
            <w:vAlign w:val="center"/>
          </w:tcPr>
          <w:p w:rsidR="006C733B" w:rsidRDefault="006C733B" w:rsidP="006C733B">
            <w:pPr>
              <w:pStyle w:val="ListParagraph"/>
              <w:tabs>
                <w:tab w:val="right" w:pos="450"/>
                <w:tab w:val="right" w:pos="900"/>
              </w:tabs>
              <w:bidi/>
              <w:spacing w:after="0"/>
              <w:ind w:left="0" w:right="-18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2c</w:t>
            </w:r>
          </w:p>
        </w:tc>
        <w:tc>
          <w:tcPr>
            <w:tcW w:w="630" w:type="dxa"/>
            <w:vAlign w:val="center"/>
          </w:tcPr>
          <w:p w:rsidR="006C733B" w:rsidRDefault="006C733B" w:rsidP="006C733B">
            <w:pPr>
              <w:pStyle w:val="ListParagraph"/>
              <w:tabs>
                <w:tab w:val="right" w:pos="450"/>
                <w:tab w:val="right" w:pos="900"/>
              </w:tabs>
              <w:bidi/>
              <w:spacing w:after="0"/>
              <w:ind w:left="0" w:right="-18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2b</w:t>
            </w:r>
          </w:p>
        </w:tc>
        <w:tc>
          <w:tcPr>
            <w:tcW w:w="630" w:type="dxa"/>
            <w:vAlign w:val="center"/>
          </w:tcPr>
          <w:p w:rsidR="006C733B" w:rsidRDefault="006C733B" w:rsidP="006C733B">
            <w:pPr>
              <w:pStyle w:val="ListParagraph"/>
              <w:tabs>
                <w:tab w:val="right" w:pos="450"/>
                <w:tab w:val="right" w:pos="900"/>
              </w:tabs>
              <w:bidi/>
              <w:spacing w:after="0"/>
              <w:ind w:left="0" w:right="-18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2a</w:t>
            </w:r>
          </w:p>
        </w:tc>
        <w:tc>
          <w:tcPr>
            <w:tcW w:w="630" w:type="dxa"/>
            <w:vAlign w:val="center"/>
          </w:tcPr>
          <w:p w:rsidR="006C733B" w:rsidRDefault="006C733B" w:rsidP="006C733B">
            <w:pPr>
              <w:pStyle w:val="ListParagraph"/>
              <w:tabs>
                <w:tab w:val="right" w:pos="450"/>
                <w:tab w:val="right" w:pos="900"/>
              </w:tabs>
              <w:bidi/>
              <w:spacing w:after="0"/>
              <w:ind w:left="0" w:right="-18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1d</w:t>
            </w:r>
          </w:p>
        </w:tc>
        <w:tc>
          <w:tcPr>
            <w:tcW w:w="592" w:type="dxa"/>
            <w:vAlign w:val="center"/>
          </w:tcPr>
          <w:p w:rsidR="006C733B" w:rsidRDefault="006C733B" w:rsidP="006C733B">
            <w:pPr>
              <w:pStyle w:val="ListParagraph"/>
              <w:tabs>
                <w:tab w:val="right" w:pos="450"/>
                <w:tab w:val="right" w:pos="900"/>
              </w:tabs>
              <w:bidi/>
              <w:spacing w:after="0"/>
              <w:ind w:left="0" w:right="-18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1c</w:t>
            </w:r>
          </w:p>
        </w:tc>
        <w:tc>
          <w:tcPr>
            <w:tcW w:w="701" w:type="dxa"/>
            <w:vAlign w:val="center"/>
          </w:tcPr>
          <w:p w:rsidR="006C733B" w:rsidRDefault="006C733B" w:rsidP="006C733B">
            <w:pPr>
              <w:pStyle w:val="ListParagraph"/>
              <w:tabs>
                <w:tab w:val="right" w:pos="450"/>
                <w:tab w:val="right" w:pos="900"/>
              </w:tabs>
              <w:bidi/>
              <w:spacing w:after="0"/>
              <w:ind w:left="0" w:right="-18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1b</w:t>
            </w:r>
          </w:p>
        </w:tc>
        <w:tc>
          <w:tcPr>
            <w:tcW w:w="702" w:type="dxa"/>
            <w:vAlign w:val="center"/>
          </w:tcPr>
          <w:p w:rsidR="006C733B" w:rsidRDefault="006C733B" w:rsidP="006C733B">
            <w:pPr>
              <w:pStyle w:val="ListParagraph"/>
              <w:tabs>
                <w:tab w:val="right" w:pos="450"/>
                <w:tab w:val="right" w:pos="900"/>
              </w:tabs>
              <w:bidi/>
              <w:spacing w:after="0"/>
              <w:ind w:left="0" w:right="-180"/>
              <w:jc w:val="center"/>
              <w:rPr>
                <w:rFonts w:cs="B Nazanin"/>
                <w:lang w:bidi="fa-IR"/>
              </w:rPr>
            </w:pPr>
            <w:r>
              <w:rPr>
                <w:rFonts w:cs="B Nazanin"/>
                <w:lang w:bidi="fa-IR"/>
              </w:rPr>
              <w:t>1a</w:t>
            </w:r>
          </w:p>
        </w:tc>
        <w:tc>
          <w:tcPr>
            <w:tcW w:w="1515" w:type="dxa"/>
          </w:tcPr>
          <w:p w:rsidR="006C733B" w:rsidRDefault="006C733B" w:rsidP="006C733B">
            <w:pPr>
              <w:pStyle w:val="ListParagraph"/>
              <w:tabs>
                <w:tab w:val="right" w:pos="450"/>
                <w:tab w:val="right" w:pos="900"/>
              </w:tabs>
              <w:bidi/>
              <w:spacing w:after="0"/>
              <w:ind w:left="0" w:right="-18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برچسب بسته</w:t>
            </w:r>
          </w:p>
        </w:tc>
      </w:tr>
      <w:tr w:rsidR="006C733B" w:rsidTr="006C733B">
        <w:tc>
          <w:tcPr>
            <w:tcW w:w="630" w:type="dxa"/>
            <w:vAlign w:val="center"/>
          </w:tcPr>
          <w:p w:rsidR="006C733B" w:rsidRDefault="006C733B" w:rsidP="006C733B">
            <w:pPr>
              <w:pStyle w:val="ListParagraph"/>
              <w:tabs>
                <w:tab w:val="right" w:pos="450"/>
                <w:tab w:val="right" w:pos="900"/>
              </w:tabs>
              <w:bidi/>
              <w:spacing w:after="0"/>
              <w:ind w:left="0" w:right="-18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9</w:t>
            </w:r>
          </w:p>
        </w:tc>
        <w:tc>
          <w:tcPr>
            <w:tcW w:w="630" w:type="dxa"/>
            <w:vAlign w:val="center"/>
          </w:tcPr>
          <w:p w:rsidR="006C733B" w:rsidRDefault="006C733B" w:rsidP="006C733B">
            <w:pPr>
              <w:pStyle w:val="ListParagraph"/>
              <w:tabs>
                <w:tab w:val="right" w:pos="450"/>
                <w:tab w:val="right" w:pos="900"/>
              </w:tabs>
              <w:bidi/>
              <w:spacing w:after="0"/>
              <w:ind w:left="0" w:right="-18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5</w:t>
            </w:r>
          </w:p>
        </w:tc>
        <w:tc>
          <w:tcPr>
            <w:tcW w:w="630" w:type="dxa"/>
            <w:vAlign w:val="center"/>
          </w:tcPr>
          <w:p w:rsidR="006C733B" w:rsidRDefault="006C733B" w:rsidP="006C733B">
            <w:pPr>
              <w:pStyle w:val="ListParagraph"/>
              <w:tabs>
                <w:tab w:val="right" w:pos="450"/>
                <w:tab w:val="right" w:pos="900"/>
              </w:tabs>
              <w:bidi/>
              <w:spacing w:after="0"/>
              <w:ind w:left="0" w:right="-18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0</w:t>
            </w:r>
          </w:p>
        </w:tc>
        <w:tc>
          <w:tcPr>
            <w:tcW w:w="630" w:type="dxa"/>
            <w:vAlign w:val="center"/>
          </w:tcPr>
          <w:p w:rsidR="006C733B" w:rsidRDefault="006C733B" w:rsidP="006C733B">
            <w:pPr>
              <w:pStyle w:val="ListParagraph"/>
              <w:tabs>
                <w:tab w:val="right" w:pos="450"/>
                <w:tab w:val="right" w:pos="900"/>
              </w:tabs>
              <w:bidi/>
              <w:spacing w:after="0"/>
              <w:ind w:left="0" w:right="-18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11</w:t>
            </w:r>
          </w:p>
        </w:tc>
        <w:tc>
          <w:tcPr>
            <w:tcW w:w="592" w:type="dxa"/>
            <w:vAlign w:val="center"/>
          </w:tcPr>
          <w:p w:rsidR="006C733B" w:rsidRDefault="006C733B" w:rsidP="006C733B">
            <w:pPr>
              <w:pStyle w:val="ListParagraph"/>
              <w:tabs>
                <w:tab w:val="right" w:pos="450"/>
                <w:tab w:val="right" w:pos="900"/>
              </w:tabs>
              <w:bidi/>
              <w:spacing w:after="0"/>
              <w:ind w:left="0" w:right="-18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3</w:t>
            </w:r>
          </w:p>
        </w:tc>
        <w:tc>
          <w:tcPr>
            <w:tcW w:w="701" w:type="dxa"/>
            <w:vAlign w:val="center"/>
          </w:tcPr>
          <w:p w:rsidR="006C733B" w:rsidRDefault="006C733B" w:rsidP="006C733B">
            <w:pPr>
              <w:pStyle w:val="ListParagraph"/>
              <w:tabs>
                <w:tab w:val="right" w:pos="450"/>
                <w:tab w:val="right" w:pos="900"/>
              </w:tabs>
              <w:bidi/>
              <w:spacing w:after="0"/>
              <w:ind w:left="0" w:right="-18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2</w:t>
            </w:r>
          </w:p>
        </w:tc>
        <w:tc>
          <w:tcPr>
            <w:tcW w:w="702" w:type="dxa"/>
            <w:vAlign w:val="center"/>
          </w:tcPr>
          <w:p w:rsidR="006C733B" w:rsidRDefault="006C733B" w:rsidP="006C733B">
            <w:pPr>
              <w:pStyle w:val="ListParagraph"/>
              <w:tabs>
                <w:tab w:val="right" w:pos="450"/>
                <w:tab w:val="right" w:pos="900"/>
              </w:tabs>
              <w:bidi/>
              <w:spacing w:after="0"/>
              <w:ind w:left="0" w:right="-18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1</w:t>
            </w:r>
          </w:p>
        </w:tc>
        <w:tc>
          <w:tcPr>
            <w:tcW w:w="1515" w:type="dxa"/>
          </w:tcPr>
          <w:p w:rsidR="006C733B" w:rsidRDefault="006C733B" w:rsidP="006C733B">
            <w:pPr>
              <w:pStyle w:val="ListParagraph"/>
              <w:tabs>
                <w:tab w:val="right" w:pos="450"/>
                <w:tab w:val="right" w:pos="900"/>
              </w:tabs>
              <w:bidi/>
              <w:spacing w:after="0"/>
              <w:ind w:left="0" w:right="-18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زمان دریافت</w:t>
            </w:r>
          </w:p>
        </w:tc>
      </w:tr>
      <w:tr w:rsidR="006C733B" w:rsidTr="006C733B">
        <w:tc>
          <w:tcPr>
            <w:tcW w:w="630" w:type="dxa"/>
            <w:vAlign w:val="center"/>
          </w:tcPr>
          <w:p w:rsidR="006C733B" w:rsidRDefault="006C733B" w:rsidP="006C733B">
            <w:pPr>
              <w:pStyle w:val="ListParagraph"/>
              <w:tabs>
                <w:tab w:val="right" w:pos="450"/>
                <w:tab w:val="right" w:pos="900"/>
              </w:tabs>
              <w:bidi/>
              <w:spacing w:after="0"/>
              <w:ind w:left="0" w:right="-18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2</w:t>
            </w:r>
          </w:p>
        </w:tc>
        <w:tc>
          <w:tcPr>
            <w:tcW w:w="630" w:type="dxa"/>
            <w:vAlign w:val="center"/>
          </w:tcPr>
          <w:p w:rsidR="006C733B" w:rsidRDefault="006C733B" w:rsidP="006C733B">
            <w:pPr>
              <w:pStyle w:val="ListParagraph"/>
              <w:tabs>
                <w:tab w:val="right" w:pos="450"/>
                <w:tab w:val="right" w:pos="900"/>
              </w:tabs>
              <w:bidi/>
              <w:spacing w:after="0"/>
              <w:ind w:left="0" w:right="-18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2</w:t>
            </w:r>
          </w:p>
        </w:tc>
        <w:tc>
          <w:tcPr>
            <w:tcW w:w="630" w:type="dxa"/>
            <w:vAlign w:val="center"/>
          </w:tcPr>
          <w:p w:rsidR="006C733B" w:rsidRDefault="006C733B" w:rsidP="006C733B">
            <w:pPr>
              <w:pStyle w:val="ListParagraph"/>
              <w:tabs>
                <w:tab w:val="right" w:pos="450"/>
                <w:tab w:val="right" w:pos="900"/>
              </w:tabs>
              <w:bidi/>
              <w:spacing w:after="0"/>
              <w:ind w:left="0" w:right="-18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3</w:t>
            </w:r>
          </w:p>
        </w:tc>
        <w:tc>
          <w:tcPr>
            <w:tcW w:w="630" w:type="dxa"/>
            <w:vAlign w:val="center"/>
          </w:tcPr>
          <w:p w:rsidR="006C733B" w:rsidRDefault="006C733B" w:rsidP="006C733B">
            <w:pPr>
              <w:pStyle w:val="ListParagraph"/>
              <w:tabs>
                <w:tab w:val="right" w:pos="450"/>
                <w:tab w:val="right" w:pos="900"/>
              </w:tabs>
              <w:bidi/>
              <w:spacing w:after="0"/>
              <w:ind w:left="0" w:right="-18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2</w:t>
            </w:r>
          </w:p>
        </w:tc>
        <w:tc>
          <w:tcPr>
            <w:tcW w:w="592" w:type="dxa"/>
            <w:vAlign w:val="center"/>
          </w:tcPr>
          <w:p w:rsidR="006C733B" w:rsidRDefault="006C733B" w:rsidP="006C733B">
            <w:pPr>
              <w:pStyle w:val="ListParagraph"/>
              <w:tabs>
                <w:tab w:val="right" w:pos="450"/>
                <w:tab w:val="right" w:pos="900"/>
              </w:tabs>
              <w:bidi/>
              <w:spacing w:after="0"/>
              <w:ind w:left="0" w:right="-18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2</w:t>
            </w:r>
          </w:p>
        </w:tc>
        <w:tc>
          <w:tcPr>
            <w:tcW w:w="701" w:type="dxa"/>
            <w:vAlign w:val="center"/>
          </w:tcPr>
          <w:p w:rsidR="006C733B" w:rsidRDefault="006C733B" w:rsidP="006C733B">
            <w:pPr>
              <w:pStyle w:val="ListParagraph"/>
              <w:tabs>
                <w:tab w:val="right" w:pos="450"/>
                <w:tab w:val="right" w:pos="900"/>
              </w:tabs>
              <w:bidi/>
              <w:spacing w:after="0"/>
              <w:ind w:left="0" w:right="-18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1</w:t>
            </w:r>
          </w:p>
        </w:tc>
        <w:tc>
          <w:tcPr>
            <w:tcW w:w="702" w:type="dxa"/>
            <w:vAlign w:val="center"/>
          </w:tcPr>
          <w:p w:rsidR="006C733B" w:rsidRDefault="006C733B" w:rsidP="006C733B">
            <w:pPr>
              <w:pStyle w:val="ListParagraph"/>
              <w:tabs>
                <w:tab w:val="right" w:pos="450"/>
                <w:tab w:val="right" w:pos="900"/>
              </w:tabs>
              <w:bidi/>
              <w:spacing w:after="0"/>
              <w:ind w:left="0" w:right="-18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1</w:t>
            </w:r>
          </w:p>
        </w:tc>
        <w:tc>
          <w:tcPr>
            <w:tcW w:w="1515" w:type="dxa"/>
          </w:tcPr>
          <w:p w:rsidR="006C733B" w:rsidRDefault="006C733B" w:rsidP="006C733B">
            <w:pPr>
              <w:pStyle w:val="ListParagraph"/>
              <w:tabs>
                <w:tab w:val="right" w:pos="450"/>
                <w:tab w:val="right" w:pos="900"/>
              </w:tabs>
              <w:bidi/>
              <w:spacing w:after="0"/>
              <w:ind w:left="0" w:right="-18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اندازه بسته</w:t>
            </w:r>
          </w:p>
        </w:tc>
      </w:tr>
    </w:tbl>
    <w:p w:rsidR="00D70247" w:rsidRPr="00D70247" w:rsidRDefault="00D70247" w:rsidP="00D70247">
      <w:pPr>
        <w:tabs>
          <w:tab w:val="right" w:pos="450"/>
          <w:tab w:val="right" w:pos="900"/>
        </w:tabs>
        <w:bidi/>
        <w:ind w:right="-180"/>
        <w:jc w:val="both"/>
        <w:rPr>
          <w:rFonts w:cs="B Nazanin"/>
          <w:sz w:val="20"/>
          <w:szCs w:val="20"/>
          <w:lang w:bidi="fa-IR"/>
        </w:rPr>
      </w:pPr>
    </w:p>
    <w:sectPr w:rsidR="00D70247" w:rsidRPr="00D70247" w:rsidSect="005431AF"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Sina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2614A"/>
    <w:multiLevelType w:val="hybridMultilevel"/>
    <w:tmpl w:val="BF304EEE"/>
    <w:lvl w:ilvl="0" w:tplc="5048473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C172C6"/>
    <w:multiLevelType w:val="hybridMultilevel"/>
    <w:tmpl w:val="FE9EB16A"/>
    <w:lvl w:ilvl="0" w:tplc="573E4FE2">
      <w:start w:val="1"/>
      <w:numFmt w:val="decimal"/>
      <w:lvlText w:val="%1 "/>
      <w:lvlJc w:val="left"/>
      <w:pPr>
        <w:tabs>
          <w:tab w:val="num" w:pos="720"/>
        </w:tabs>
        <w:ind w:left="720" w:hanging="360"/>
      </w:pPr>
      <w:rPr>
        <w:rFonts w:hint="default"/>
        <w:color w:val="3399FF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9540E2"/>
    <w:multiLevelType w:val="hybridMultilevel"/>
    <w:tmpl w:val="8D5A4E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9D546EC"/>
    <w:multiLevelType w:val="hybridMultilevel"/>
    <w:tmpl w:val="3C2CE4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AF41DA"/>
    <w:multiLevelType w:val="hybridMultilevel"/>
    <w:tmpl w:val="BF304EEE"/>
    <w:lvl w:ilvl="0" w:tplc="5048473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2F344F3"/>
    <w:multiLevelType w:val="hybridMultilevel"/>
    <w:tmpl w:val="22706C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3C97357"/>
    <w:multiLevelType w:val="hybridMultilevel"/>
    <w:tmpl w:val="BF304EEE"/>
    <w:lvl w:ilvl="0" w:tplc="5048473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7627534"/>
    <w:multiLevelType w:val="hybridMultilevel"/>
    <w:tmpl w:val="BF304EEE"/>
    <w:lvl w:ilvl="0" w:tplc="50484732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>
    <w:nsid w:val="6CDA424A"/>
    <w:multiLevelType w:val="hybridMultilevel"/>
    <w:tmpl w:val="BF304EEE"/>
    <w:lvl w:ilvl="0" w:tplc="5048473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BC7597F"/>
    <w:multiLevelType w:val="hybridMultilevel"/>
    <w:tmpl w:val="288018A0"/>
    <w:lvl w:ilvl="0" w:tplc="1E24B872">
      <w:start w:val="1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cs="B Koodak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6"/>
  </w:num>
  <w:num w:numId="5">
    <w:abstractNumId w:val="1"/>
  </w:num>
  <w:num w:numId="6">
    <w:abstractNumId w:val="9"/>
  </w:num>
  <w:num w:numId="7">
    <w:abstractNumId w:val="0"/>
  </w:num>
  <w:num w:numId="8">
    <w:abstractNumId w:val="5"/>
  </w:num>
  <w:num w:numId="9">
    <w:abstractNumId w:val="2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A678BD"/>
    <w:rsid w:val="00034111"/>
    <w:rsid w:val="00070204"/>
    <w:rsid w:val="000906AA"/>
    <w:rsid w:val="00095D85"/>
    <w:rsid w:val="000A78A2"/>
    <w:rsid w:val="000D5B2F"/>
    <w:rsid w:val="00111C4E"/>
    <w:rsid w:val="00135E05"/>
    <w:rsid w:val="0014763E"/>
    <w:rsid w:val="00164D89"/>
    <w:rsid w:val="001A0F21"/>
    <w:rsid w:val="001C38DD"/>
    <w:rsid w:val="001F344B"/>
    <w:rsid w:val="00206077"/>
    <w:rsid w:val="002469DF"/>
    <w:rsid w:val="00257609"/>
    <w:rsid w:val="002830C2"/>
    <w:rsid w:val="002F4535"/>
    <w:rsid w:val="00303C43"/>
    <w:rsid w:val="003162E8"/>
    <w:rsid w:val="0034043B"/>
    <w:rsid w:val="003606A9"/>
    <w:rsid w:val="00364C9E"/>
    <w:rsid w:val="003751A3"/>
    <w:rsid w:val="00384D41"/>
    <w:rsid w:val="0039054D"/>
    <w:rsid w:val="00391EDA"/>
    <w:rsid w:val="003A4EA1"/>
    <w:rsid w:val="003C3F78"/>
    <w:rsid w:val="00410FE4"/>
    <w:rsid w:val="0042079A"/>
    <w:rsid w:val="004255BE"/>
    <w:rsid w:val="00443515"/>
    <w:rsid w:val="004449A0"/>
    <w:rsid w:val="004508C8"/>
    <w:rsid w:val="004A23C7"/>
    <w:rsid w:val="004F519F"/>
    <w:rsid w:val="005124BE"/>
    <w:rsid w:val="005301E7"/>
    <w:rsid w:val="00543323"/>
    <w:rsid w:val="005529E1"/>
    <w:rsid w:val="00565531"/>
    <w:rsid w:val="005720C2"/>
    <w:rsid w:val="00577F51"/>
    <w:rsid w:val="005901D1"/>
    <w:rsid w:val="005A3AB3"/>
    <w:rsid w:val="005B5E09"/>
    <w:rsid w:val="005B7C8A"/>
    <w:rsid w:val="005C2040"/>
    <w:rsid w:val="00604270"/>
    <w:rsid w:val="00625B87"/>
    <w:rsid w:val="006535F3"/>
    <w:rsid w:val="00661668"/>
    <w:rsid w:val="00667451"/>
    <w:rsid w:val="006675CF"/>
    <w:rsid w:val="00674282"/>
    <w:rsid w:val="00697FC9"/>
    <w:rsid w:val="006B23BF"/>
    <w:rsid w:val="006C733B"/>
    <w:rsid w:val="00711B64"/>
    <w:rsid w:val="00714D59"/>
    <w:rsid w:val="0078771F"/>
    <w:rsid w:val="00795337"/>
    <w:rsid w:val="007A64C5"/>
    <w:rsid w:val="007A68D7"/>
    <w:rsid w:val="00837431"/>
    <w:rsid w:val="00861AEB"/>
    <w:rsid w:val="00875C61"/>
    <w:rsid w:val="00921BF1"/>
    <w:rsid w:val="00923ACB"/>
    <w:rsid w:val="009278A0"/>
    <w:rsid w:val="00933764"/>
    <w:rsid w:val="00940399"/>
    <w:rsid w:val="009626C5"/>
    <w:rsid w:val="0097599D"/>
    <w:rsid w:val="00981584"/>
    <w:rsid w:val="009A002C"/>
    <w:rsid w:val="009A504F"/>
    <w:rsid w:val="009A5509"/>
    <w:rsid w:val="009E2D92"/>
    <w:rsid w:val="00A22C51"/>
    <w:rsid w:val="00A30CEE"/>
    <w:rsid w:val="00A31D27"/>
    <w:rsid w:val="00A40FC7"/>
    <w:rsid w:val="00A50910"/>
    <w:rsid w:val="00A56B77"/>
    <w:rsid w:val="00A6101F"/>
    <w:rsid w:val="00A6436B"/>
    <w:rsid w:val="00A678BD"/>
    <w:rsid w:val="00A721C8"/>
    <w:rsid w:val="00AA4ECF"/>
    <w:rsid w:val="00B02801"/>
    <w:rsid w:val="00B1755D"/>
    <w:rsid w:val="00B17E6B"/>
    <w:rsid w:val="00B36740"/>
    <w:rsid w:val="00B6782A"/>
    <w:rsid w:val="00B73A44"/>
    <w:rsid w:val="00B82134"/>
    <w:rsid w:val="00BC082C"/>
    <w:rsid w:val="00BC7F0E"/>
    <w:rsid w:val="00BE4398"/>
    <w:rsid w:val="00C70194"/>
    <w:rsid w:val="00C76C2B"/>
    <w:rsid w:val="00C81C52"/>
    <w:rsid w:val="00C93327"/>
    <w:rsid w:val="00C96815"/>
    <w:rsid w:val="00CB7C9E"/>
    <w:rsid w:val="00D35451"/>
    <w:rsid w:val="00D46A13"/>
    <w:rsid w:val="00D70247"/>
    <w:rsid w:val="00D85D4A"/>
    <w:rsid w:val="00D8775C"/>
    <w:rsid w:val="00D93E0D"/>
    <w:rsid w:val="00DB2A67"/>
    <w:rsid w:val="00DE76B5"/>
    <w:rsid w:val="00DF6713"/>
    <w:rsid w:val="00E5186B"/>
    <w:rsid w:val="00E52252"/>
    <w:rsid w:val="00E66BFF"/>
    <w:rsid w:val="00E71867"/>
    <w:rsid w:val="00E80AA1"/>
    <w:rsid w:val="00EA2297"/>
    <w:rsid w:val="00EB7931"/>
    <w:rsid w:val="00F20721"/>
    <w:rsid w:val="00F35ED9"/>
    <w:rsid w:val="00F40A64"/>
    <w:rsid w:val="00F83AE8"/>
    <w:rsid w:val="00F90A3F"/>
    <w:rsid w:val="00FB531A"/>
    <w:rsid w:val="00FB5DF7"/>
    <w:rsid w:val="00FB67DA"/>
    <w:rsid w:val="00FC04A7"/>
    <w:rsid w:val="00FC069C"/>
    <w:rsid w:val="00FD2372"/>
    <w:rsid w:val="00FE4110"/>
    <w:rsid w:val="00FF2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8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678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678B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customStyle="1" w:styleId="LightShading-Accent41">
    <w:name w:val="Light Shading - Accent 41"/>
    <w:basedOn w:val="TableNormal"/>
    <w:next w:val="LightShading-Accent4"/>
    <w:uiPriority w:val="60"/>
    <w:rsid w:val="00A678BD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4">
    <w:name w:val="Light Shading Accent 4"/>
    <w:basedOn w:val="TableNormal"/>
    <w:uiPriority w:val="60"/>
    <w:rsid w:val="00A678BD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678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8BD"/>
    <w:rPr>
      <w:rFonts w:ascii="Tahoma" w:eastAsia="Times New Roman" w:hAnsi="Tahoma" w:cs="Tahoma"/>
      <w:sz w:val="16"/>
      <w:szCs w:val="16"/>
    </w:rPr>
  </w:style>
  <w:style w:type="paragraph" w:customStyle="1" w:styleId="shabakeh-tamrin">
    <w:name w:val="shabakeh-tamrin"/>
    <w:basedOn w:val="Normal"/>
    <w:link w:val="shabakeh-tamrinChar"/>
    <w:rsid w:val="00604270"/>
    <w:pPr>
      <w:bidi/>
      <w:spacing w:before="240"/>
      <w:jc w:val="lowKashida"/>
    </w:pPr>
    <w:rPr>
      <w:rFonts w:cs="B Nazanin"/>
      <w:szCs w:val="28"/>
      <w:lang w:bidi="fa-IR"/>
    </w:rPr>
  </w:style>
  <w:style w:type="character" w:customStyle="1" w:styleId="shabakeh-tamrinChar">
    <w:name w:val="shabakeh-tamrin Char"/>
    <w:basedOn w:val="DefaultParagraphFont"/>
    <w:link w:val="shabakeh-tamrin"/>
    <w:rsid w:val="00604270"/>
    <w:rPr>
      <w:rFonts w:ascii="Times New Roman" w:eastAsia="Times New Roman" w:hAnsi="Times New Roman" w:cs="B Nazanin"/>
      <w:sz w:val="24"/>
      <w:szCs w:val="28"/>
      <w:lang w:bidi="fa-IR"/>
    </w:rPr>
  </w:style>
  <w:style w:type="paragraph" w:customStyle="1" w:styleId="matn-shabakeh">
    <w:name w:val="matn-shabakeh"/>
    <w:basedOn w:val="Normal"/>
    <w:link w:val="matn-shabakehChar"/>
    <w:rsid w:val="00EA2297"/>
    <w:pPr>
      <w:bidi/>
      <w:ind w:firstLine="340"/>
      <w:jc w:val="lowKashida"/>
    </w:pPr>
    <w:rPr>
      <w:rFonts w:cs="B Nazanin"/>
      <w:szCs w:val="28"/>
    </w:rPr>
  </w:style>
  <w:style w:type="character" w:customStyle="1" w:styleId="matn-shabakehChar">
    <w:name w:val="matn-shabakeh Char"/>
    <w:basedOn w:val="DefaultParagraphFont"/>
    <w:link w:val="matn-shabakeh"/>
    <w:rsid w:val="00EA2297"/>
    <w:rPr>
      <w:rFonts w:ascii="Times New Roman" w:eastAsia="Times New Roman" w:hAnsi="Times New Roman" w:cs="B Nazanin"/>
      <w:sz w:val="24"/>
      <w:szCs w:val="28"/>
    </w:rPr>
  </w:style>
  <w:style w:type="character" w:styleId="Hyperlink">
    <w:name w:val="Hyperlink"/>
    <w:basedOn w:val="DefaultParagraphFont"/>
    <w:uiPriority w:val="99"/>
    <w:unhideWhenUsed/>
    <w:rsid w:val="00C76C2B"/>
    <w:rPr>
      <w:color w:val="0000FF" w:themeColor="hyperlink"/>
      <w:u w:val="single"/>
    </w:rPr>
  </w:style>
  <w:style w:type="table" w:styleId="MediumShading1-Accent5">
    <w:name w:val="Medium Shading 1 Accent 5"/>
    <w:basedOn w:val="TableNormal"/>
    <w:uiPriority w:val="63"/>
    <w:rsid w:val="00B17E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8454B-706C-4709-9AF7-C91F18F2D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yahya</dc:creator>
  <cp:lastModifiedBy>مظفر</cp:lastModifiedBy>
  <cp:revision>13</cp:revision>
  <cp:lastPrinted>2014-06-14T03:57:00Z</cp:lastPrinted>
  <dcterms:created xsi:type="dcterms:W3CDTF">2014-06-13T14:57:00Z</dcterms:created>
  <dcterms:modified xsi:type="dcterms:W3CDTF">2014-06-14T03:57:00Z</dcterms:modified>
</cp:coreProperties>
</file>