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9B" w:rsidRPr="00A5551D" w:rsidRDefault="0005519B" w:rsidP="00A5551D">
      <w:pPr>
        <w:jc w:val="center"/>
        <w:rPr>
          <w:rFonts w:cs="B Sina"/>
          <w:b/>
          <w:bCs/>
          <w:sz w:val="28"/>
          <w:szCs w:val="32"/>
          <w:rtl/>
          <w:lang w:bidi="fa-IR"/>
        </w:rPr>
      </w:pPr>
      <w:r w:rsidRPr="00A5551D">
        <w:rPr>
          <w:rFonts w:cs="B Sina" w:hint="cs"/>
          <w:b/>
          <w:bCs/>
          <w:sz w:val="28"/>
          <w:szCs w:val="32"/>
          <w:rtl/>
          <w:lang w:bidi="fa-IR"/>
        </w:rPr>
        <w:t>به نام خدا</w:t>
      </w:r>
    </w:p>
    <w:p w:rsidR="00A26446" w:rsidRDefault="00A26446" w:rsidP="00A26446">
      <w:pPr>
        <w:jc w:val="center"/>
        <w:rPr>
          <w:rFonts w:cs="B Lotus"/>
          <w:b/>
          <w:bCs/>
          <w:sz w:val="20"/>
          <w:szCs w:val="20"/>
          <w:lang w:bidi="fa-IR"/>
        </w:rPr>
      </w:pPr>
    </w:p>
    <w:tbl>
      <w:tblPr>
        <w:tblStyle w:val="LightShading-Accent41"/>
        <w:bidiVisual/>
        <w:tblW w:w="9576" w:type="dxa"/>
        <w:tblLook w:val="04A0" w:firstRow="1" w:lastRow="0" w:firstColumn="1" w:lastColumn="0" w:noHBand="0" w:noVBand="1"/>
      </w:tblPr>
      <w:tblGrid>
        <w:gridCol w:w="1818"/>
        <w:gridCol w:w="1620"/>
        <w:gridCol w:w="2340"/>
        <w:gridCol w:w="2070"/>
        <w:gridCol w:w="1728"/>
      </w:tblGrid>
      <w:tr w:rsidR="00F54C11" w:rsidRPr="00742E02" w:rsidTr="00F54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F54C11" w:rsidRPr="00742E02" w:rsidRDefault="00F54C11" w:rsidP="0008437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سری </w:t>
            </w:r>
            <w:r w:rsidR="00084379">
              <w:rPr>
                <w:rFonts w:cs="B Nazanin" w:hint="cs"/>
                <w:sz w:val="20"/>
                <w:szCs w:val="20"/>
                <w:rtl/>
                <w:lang w:bidi="fa-IR"/>
              </w:rPr>
              <w:t>چهارم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تمرین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ات </w:t>
            </w:r>
          </w:p>
        </w:tc>
        <w:tc>
          <w:tcPr>
            <w:tcW w:w="1620" w:type="dxa"/>
          </w:tcPr>
          <w:p w:rsidR="00F54C11" w:rsidRPr="00742E02" w:rsidRDefault="00F54C11" w:rsidP="007354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درس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مدار منطقی</w:t>
            </w:r>
          </w:p>
        </w:tc>
        <w:tc>
          <w:tcPr>
            <w:tcW w:w="2340" w:type="dxa"/>
          </w:tcPr>
          <w:p w:rsidR="00F54C11" w:rsidRPr="00742E02" w:rsidRDefault="00F54C11" w:rsidP="00E638E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ترم اول سال تحصیلی </w:t>
            </w:r>
            <w:r w:rsidR="00E638E3">
              <w:rPr>
                <w:rFonts w:cs="B Nazanin" w:hint="cs"/>
                <w:sz w:val="20"/>
                <w:szCs w:val="20"/>
                <w:rtl/>
                <w:lang w:bidi="fa-IR"/>
              </w:rPr>
              <w:t>95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="00E638E3">
              <w:rPr>
                <w:rFonts w:cs="B Nazanin" w:hint="cs"/>
                <w:sz w:val="20"/>
                <w:szCs w:val="20"/>
                <w:rtl/>
                <w:lang w:bidi="fa-IR"/>
              </w:rPr>
              <w:t>94</w:t>
            </w:r>
          </w:p>
        </w:tc>
        <w:tc>
          <w:tcPr>
            <w:tcW w:w="2070" w:type="dxa"/>
          </w:tcPr>
          <w:p w:rsidR="00F54C11" w:rsidRPr="00742E02" w:rsidRDefault="00F54C11" w:rsidP="007354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مدرس: مظفر بگ محمدی</w:t>
            </w:r>
          </w:p>
        </w:tc>
        <w:tc>
          <w:tcPr>
            <w:tcW w:w="1728" w:type="dxa"/>
          </w:tcPr>
          <w:p w:rsidR="00F54C11" w:rsidRPr="00742E02" w:rsidRDefault="00F54C11" w:rsidP="007354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دانشگاه ایلام</w:t>
            </w:r>
          </w:p>
        </w:tc>
      </w:tr>
    </w:tbl>
    <w:p w:rsidR="00B47567" w:rsidRPr="00E638E3" w:rsidRDefault="00B47567" w:rsidP="004B1DF8">
      <w:pPr>
        <w:numPr>
          <w:ilvl w:val="0"/>
          <w:numId w:val="9"/>
        </w:numPr>
        <w:bidi/>
        <w:jc w:val="both"/>
        <w:rPr>
          <w:rFonts w:asciiTheme="minorHAnsi" w:eastAsiaTheme="minorHAnsi" w:hAnsiTheme="minorHAnsi" w:cs="B Nazanin"/>
          <w:lang w:bidi="fa-IR"/>
        </w:rPr>
      </w:pP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>ماشین میلی:</w:t>
      </w:r>
      <w:r w:rsidRPr="00E638E3">
        <w:rPr>
          <w:rFonts w:cs="B Koodak" w:hint="cs"/>
          <w:sz w:val="22"/>
          <w:rtl/>
          <w:lang w:bidi="fa-IR"/>
        </w:rPr>
        <w:t xml:space="preserve"> 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یک ماشین میلی ( یعنی خروجیها فقط با لبه ی مثبت کلاک تغیر می کنند) طراحی کنید که تمام دنباله های بصورت 1011011 را در ورودی تشخیص دهد. از فلیپ فلاپهای </w:t>
      </w:r>
      <w:r w:rsidRPr="00E638E3">
        <w:rPr>
          <w:rFonts w:asciiTheme="minorHAnsi" w:eastAsiaTheme="minorHAnsi" w:hAnsiTheme="minorHAnsi" w:cs="B Nazanin"/>
          <w:lang w:bidi="fa-IR"/>
        </w:rPr>
        <w:t>JK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برای پیاده سازی حالتها استفاده کنید. جدول حالت، دیاگرام حالت و مدار نهایی را رسم کنید.</w:t>
      </w:r>
    </w:p>
    <w:p w:rsidR="00B47567" w:rsidRPr="00E638E3" w:rsidRDefault="00B47567" w:rsidP="00B47567">
      <w:pPr>
        <w:numPr>
          <w:ilvl w:val="0"/>
          <w:numId w:val="9"/>
        </w:numPr>
        <w:bidi/>
        <w:jc w:val="both"/>
        <w:rPr>
          <w:rFonts w:asciiTheme="minorHAnsi" w:eastAsiaTheme="minorHAnsi" w:hAnsiTheme="minorHAnsi" w:cs="B Nazanin"/>
          <w:lang w:bidi="fa-IR"/>
        </w:rPr>
      </w:pP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>طراحی</w:t>
      </w:r>
      <w:r w:rsidRPr="00E638E3">
        <w:rPr>
          <w:rFonts w:cs="B Koodak" w:hint="cs"/>
          <w:sz w:val="22"/>
          <w:rtl/>
          <w:lang w:bidi="fa-IR"/>
        </w:rPr>
        <w:t xml:space="preserve">: 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یک مدار ترتیبی طراحی کنید که خروجی زیر را تولید کرده و تکرار کند. ابتدا مقدار خروجی به مدت چهار پالس ساعت (کلاک) 1 باشد سپس خروجی به مدت دو پالس ساعت 0 باشد. مدار فقط دارای یک ورودی (یعنی پالس ساعت) است. از فلیپ فلاپهای </w:t>
      </w:r>
      <w:r w:rsidRPr="00E638E3">
        <w:rPr>
          <w:rFonts w:asciiTheme="minorHAnsi" w:eastAsiaTheme="minorHAnsi" w:hAnsiTheme="minorHAnsi" w:cs="B Nazanin"/>
          <w:lang w:bidi="fa-IR"/>
        </w:rPr>
        <w:t>D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برای پیاده سازی مدار استفاده کنید. جدول حالت، دیاگرام حالت و مدار نهایی را رسم کنید. در صورت امکان دیاگرام بدست آمده را ساده کنید. دقت کنید که این ماشین از نوع مور است.</w:t>
      </w:r>
    </w:p>
    <w:p w:rsidR="00B47567" w:rsidRPr="00E638E3" w:rsidRDefault="00B47567" w:rsidP="00B47567">
      <w:pPr>
        <w:numPr>
          <w:ilvl w:val="0"/>
          <w:numId w:val="9"/>
        </w:numPr>
        <w:bidi/>
        <w:jc w:val="both"/>
        <w:rPr>
          <w:rFonts w:asciiTheme="minorHAnsi" w:eastAsiaTheme="minorHAnsi" w:hAnsiTheme="minorHAnsi" w:cs="B Nazanin"/>
          <w:lang w:bidi="fa-IR"/>
        </w:rPr>
      </w:pP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>طراحی</w:t>
      </w:r>
      <w:r w:rsidRPr="00E638E3">
        <w:rPr>
          <w:rFonts w:cs="B Koodak" w:hint="cs"/>
          <w:sz w:val="22"/>
          <w:rtl/>
          <w:lang w:bidi="fa-IR"/>
        </w:rPr>
        <w:t xml:space="preserve">: 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با استفاده از فلیپ فلاپهای </w:t>
      </w:r>
      <w:r w:rsidRPr="00E638E3">
        <w:rPr>
          <w:rFonts w:asciiTheme="minorHAnsi" w:eastAsiaTheme="minorHAnsi" w:hAnsiTheme="minorHAnsi" w:cs="B Nazanin"/>
          <w:lang w:bidi="fa-IR"/>
        </w:rPr>
        <w:t>T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مداری طراحی کنید که بصورت زیر عمل کند: </w:t>
      </w:r>
    </w:p>
    <w:p w:rsidR="00B47567" w:rsidRPr="00E638E3" w:rsidRDefault="00B47567" w:rsidP="00B47567">
      <w:pPr>
        <w:ind w:left="180"/>
        <w:jc w:val="both"/>
        <w:rPr>
          <w:rFonts w:cs="B Koodak"/>
          <w:lang w:bidi="fa-IR"/>
        </w:rPr>
      </w:pPr>
      <w:r w:rsidRPr="00E638E3">
        <w:rPr>
          <w:rFonts w:cs="B Koodak"/>
          <w:lang w:bidi="fa-IR"/>
        </w:rPr>
        <w:t>P=0: 0</w:t>
      </w:r>
      <w:r w:rsidRPr="00E638E3">
        <w:rPr>
          <w:rFonts w:cs="B Koodak"/>
          <w:lang w:bidi="fa-IR"/>
        </w:rPr>
        <w:sym w:font="Wingdings" w:char="F0E0"/>
      </w:r>
      <w:r w:rsidRPr="00E638E3">
        <w:rPr>
          <w:rFonts w:cs="B Koodak"/>
          <w:lang w:bidi="fa-IR"/>
        </w:rPr>
        <w:t>4</w:t>
      </w:r>
      <w:r w:rsidRPr="00E638E3">
        <w:rPr>
          <w:rFonts w:cs="B Koodak"/>
          <w:lang w:bidi="fa-IR"/>
        </w:rPr>
        <w:sym w:font="Wingdings" w:char="F0E0"/>
      </w:r>
      <w:r w:rsidRPr="00E638E3">
        <w:rPr>
          <w:rFonts w:cs="B Koodak"/>
          <w:lang w:bidi="fa-IR"/>
        </w:rPr>
        <w:t>2</w:t>
      </w:r>
      <w:r w:rsidRPr="00E638E3">
        <w:rPr>
          <w:rFonts w:cs="B Koodak"/>
          <w:lang w:bidi="fa-IR"/>
        </w:rPr>
        <w:sym w:font="Wingdings" w:char="F0E0"/>
      </w:r>
      <w:r w:rsidRPr="00E638E3">
        <w:rPr>
          <w:rFonts w:cs="B Koodak"/>
          <w:lang w:bidi="fa-IR"/>
        </w:rPr>
        <w:t>0</w:t>
      </w:r>
    </w:p>
    <w:p w:rsidR="00B47567" w:rsidRPr="00E638E3" w:rsidRDefault="00B47567" w:rsidP="00B47567">
      <w:pPr>
        <w:ind w:left="180"/>
        <w:jc w:val="both"/>
        <w:rPr>
          <w:rFonts w:cs="B Koodak"/>
          <w:lang w:bidi="fa-IR"/>
        </w:rPr>
      </w:pPr>
      <w:r w:rsidRPr="00E638E3">
        <w:rPr>
          <w:rFonts w:cs="B Koodak"/>
          <w:lang w:bidi="fa-IR"/>
        </w:rPr>
        <w:t>P=1: 1</w:t>
      </w:r>
      <w:r w:rsidRPr="00E638E3">
        <w:rPr>
          <w:rFonts w:cs="B Koodak"/>
          <w:lang w:bidi="fa-IR"/>
        </w:rPr>
        <w:sym w:font="Wingdings" w:char="F0E0"/>
      </w:r>
      <w:r w:rsidRPr="00E638E3">
        <w:rPr>
          <w:rFonts w:cs="B Koodak"/>
          <w:lang w:bidi="fa-IR"/>
        </w:rPr>
        <w:t>3</w:t>
      </w:r>
      <w:r w:rsidRPr="00E638E3">
        <w:rPr>
          <w:rFonts w:cs="B Koodak"/>
          <w:lang w:bidi="fa-IR"/>
        </w:rPr>
        <w:sym w:font="Wingdings" w:char="F0E0"/>
      </w:r>
      <w:r w:rsidRPr="00E638E3">
        <w:rPr>
          <w:rFonts w:cs="B Koodak"/>
          <w:lang w:bidi="fa-IR"/>
        </w:rPr>
        <w:t>5</w:t>
      </w:r>
      <w:r w:rsidRPr="00E638E3">
        <w:rPr>
          <w:rFonts w:cs="B Koodak"/>
          <w:lang w:bidi="fa-IR"/>
        </w:rPr>
        <w:sym w:font="Wingdings" w:char="F0E0"/>
      </w:r>
      <w:r w:rsidRPr="00E638E3">
        <w:rPr>
          <w:rFonts w:cs="B Koodak"/>
          <w:lang w:bidi="fa-IR"/>
        </w:rPr>
        <w:t>1</w:t>
      </w:r>
    </w:p>
    <w:p w:rsidR="00900CBB" w:rsidRPr="00E638E3" w:rsidRDefault="00900CBB" w:rsidP="00900CBB">
      <w:pPr>
        <w:numPr>
          <w:ilvl w:val="0"/>
          <w:numId w:val="9"/>
        </w:numPr>
        <w:bidi/>
        <w:rPr>
          <w:rFonts w:asciiTheme="minorHAnsi" w:eastAsiaTheme="minorHAnsi" w:hAnsiTheme="minorHAnsi" w:cs="B Nazanin"/>
          <w:lang w:bidi="fa-IR"/>
        </w:rPr>
      </w:pP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>شمارنده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: با استفاده از یک شمارنده ی 3 بیتی زیر و گیتهای منطقی، فرکانس کلاک ورودی را بر 5 تقسیم کنید.  ورودی </w:t>
      </w:r>
      <w:proofErr w:type="spellStart"/>
      <w:r w:rsidRPr="00E638E3">
        <w:rPr>
          <w:rFonts w:asciiTheme="minorHAnsi" w:eastAsiaTheme="minorHAnsi" w:hAnsiTheme="minorHAnsi" w:cs="B Nazanin"/>
          <w:lang w:bidi="fa-IR"/>
        </w:rPr>
        <w:t>Clr</w:t>
      </w:r>
      <w:proofErr w:type="spellEnd"/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شمارنده را ریست می کند. </w:t>
      </w:r>
    </w:p>
    <w:p w:rsidR="00900CBB" w:rsidRPr="00E638E3" w:rsidRDefault="00900CBB" w:rsidP="00900CBB">
      <w:pPr>
        <w:bidi/>
        <w:ind w:left="360"/>
        <w:jc w:val="center"/>
        <w:rPr>
          <w:rFonts w:cs="B Koodak"/>
          <w:sz w:val="22"/>
          <w:lang w:bidi="fa-IR"/>
        </w:rPr>
      </w:pPr>
      <w:r w:rsidRPr="00E638E3">
        <w:rPr>
          <w:rFonts w:cs="B Nazanin" w:hint="cs"/>
          <w:noProof/>
        </w:rPr>
        <w:drawing>
          <wp:inline distT="0" distB="0" distL="0" distR="0" wp14:anchorId="1EA8F4BD" wp14:editId="52C1BB12">
            <wp:extent cx="1762125" cy="1571625"/>
            <wp:effectExtent l="19050" t="0" r="9525" b="0"/>
            <wp:docPr id="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DF8" w:rsidRPr="00E638E3" w:rsidRDefault="004B1DF8" w:rsidP="004B1DF8">
      <w:pPr>
        <w:numPr>
          <w:ilvl w:val="0"/>
          <w:numId w:val="9"/>
        </w:numPr>
        <w:bidi/>
        <w:jc w:val="both"/>
        <w:rPr>
          <w:rFonts w:cs="B Nazanin"/>
          <w:lang w:bidi="fa-IR"/>
        </w:rPr>
      </w:pP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>شمارنده:</w:t>
      </w:r>
      <w:r w:rsidRPr="00E638E3">
        <w:rPr>
          <w:rFonts w:cs="B Koodak" w:hint="cs"/>
          <w:b/>
          <w:bCs/>
          <w:rtl/>
          <w:lang w:bidi="fa-IR"/>
        </w:rPr>
        <w:t xml:space="preserve"> </w:t>
      </w:r>
      <w:r w:rsidRPr="00E638E3">
        <w:rPr>
          <w:rFonts w:cs="B Nazanin" w:hint="cs"/>
          <w:rtl/>
          <w:lang w:bidi="fa-IR"/>
        </w:rPr>
        <w:t xml:space="preserve">با یک شمارنده ی 4 بیتی، یک دیکدر مناسب و گیتهای منطقی مداری درست کنید که با ورودی </w:t>
      </w:r>
      <w:r w:rsidRPr="00E638E3">
        <w:rPr>
          <w:rFonts w:cs="B Nazanin"/>
          <w:lang w:bidi="fa-IR"/>
        </w:rPr>
        <w:t>Start</w:t>
      </w:r>
      <w:r w:rsidRPr="00E638E3">
        <w:rPr>
          <w:rFonts w:cs="B Nazanin" w:hint="cs"/>
          <w:rtl/>
          <w:lang w:bidi="fa-IR"/>
        </w:rPr>
        <w:t xml:space="preserve"> شروع به کار کند. مدار دارای یک خروجی به اسم </w:t>
      </w:r>
      <w:r w:rsidRPr="00E638E3">
        <w:rPr>
          <w:rFonts w:cs="B Nazanin"/>
          <w:lang w:bidi="fa-IR"/>
        </w:rPr>
        <w:t>Pulse</w:t>
      </w:r>
      <w:r w:rsidRPr="00E638E3">
        <w:rPr>
          <w:rFonts w:cs="B Nazanin" w:hint="cs"/>
          <w:rtl/>
          <w:lang w:bidi="fa-IR"/>
        </w:rPr>
        <w:t xml:space="preserve"> است که در سیکلهای شماره ی 1، 7، 8 و 15 کلاک برابر یک است. </w:t>
      </w:r>
    </w:p>
    <w:p w:rsidR="00900CBB" w:rsidRPr="00E638E3" w:rsidRDefault="00900CBB" w:rsidP="00900CBB">
      <w:pPr>
        <w:numPr>
          <w:ilvl w:val="0"/>
          <w:numId w:val="9"/>
        </w:numPr>
        <w:bidi/>
        <w:rPr>
          <w:rFonts w:asciiTheme="minorHAnsi" w:eastAsiaTheme="minorHAnsi" w:hAnsiTheme="minorHAnsi" w:cs="B Nazanin"/>
          <w:lang w:bidi="fa-IR"/>
        </w:rPr>
      </w:pP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>شمارنده</w:t>
      </w:r>
      <w:r w:rsidRPr="00E638E3">
        <w:rPr>
          <w:rFonts w:cs="B Koodak" w:hint="cs"/>
          <w:sz w:val="22"/>
          <w:rtl/>
          <w:lang w:bidi="fa-IR"/>
        </w:rPr>
        <w:t xml:space="preserve">: 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با استفاده از شمارنده های 3 بیتی سنکرون (شکل زیر) و گیتهای منطقی مناسب یک شمارنده 6 بیتی بسازید. ورودی </w:t>
      </w:r>
      <w:r w:rsidRPr="00E638E3">
        <w:rPr>
          <w:rFonts w:asciiTheme="minorHAnsi" w:eastAsiaTheme="minorHAnsi" w:hAnsiTheme="minorHAnsi" w:cs="B Nazanin"/>
          <w:lang w:bidi="fa-IR"/>
        </w:rPr>
        <w:t>E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تواناساز است. </w:t>
      </w:r>
    </w:p>
    <w:p w:rsidR="00900CBB" w:rsidRPr="00E638E3" w:rsidRDefault="00900CBB" w:rsidP="00900CBB">
      <w:pPr>
        <w:bidi/>
        <w:ind w:left="360"/>
        <w:jc w:val="center"/>
        <w:rPr>
          <w:rFonts w:cs="B Koodak"/>
          <w:sz w:val="22"/>
          <w:lang w:bidi="fa-IR"/>
        </w:rPr>
      </w:pPr>
      <w:r w:rsidRPr="00E638E3">
        <w:rPr>
          <w:rFonts w:cs="B Koodak" w:hint="cs"/>
          <w:noProof/>
        </w:rPr>
        <w:drawing>
          <wp:inline distT="0" distB="0" distL="0" distR="0" wp14:anchorId="14F45A2C" wp14:editId="7D3404A6">
            <wp:extent cx="1523817" cy="1343025"/>
            <wp:effectExtent l="0" t="0" r="0" b="0"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817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567" w:rsidRPr="00E638E3" w:rsidRDefault="00B47567" w:rsidP="00900CBB">
      <w:pPr>
        <w:numPr>
          <w:ilvl w:val="0"/>
          <w:numId w:val="9"/>
        </w:numPr>
        <w:bidi/>
        <w:rPr>
          <w:rFonts w:asciiTheme="minorHAnsi" w:eastAsiaTheme="minorHAnsi" w:hAnsiTheme="minorHAnsi" w:cs="B Nazanin"/>
          <w:lang w:bidi="fa-IR"/>
        </w:rPr>
      </w:pP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>آنالیز</w:t>
      </w:r>
      <w:r w:rsidR="00900CBB"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 xml:space="preserve"> رجیستر</w:t>
      </w: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>:</w:t>
      </w:r>
      <w:r w:rsidRPr="00E638E3">
        <w:rPr>
          <w:rFonts w:cs="B Koodak" w:hint="cs"/>
          <w:rtl/>
          <w:lang w:bidi="fa-IR"/>
        </w:rPr>
        <w:t xml:space="preserve"> 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خروجی مدار زیر را برای شش پالس ساعت مشخص کنید: </w:t>
      </w:r>
    </w:p>
    <w:p w:rsidR="00B47567" w:rsidRPr="00E638E3" w:rsidRDefault="00B47567" w:rsidP="00B47567">
      <w:pPr>
        <w:bidi/>
        <w:jc w:val="both"/>
        <w:rPr>
          <w:sz w:val="20"/>
          <w:szCs w:val="22"/>
        </w:rPr>
      </w:pPr>
      <w:r w:rsidRPr="00E638E3">
        <w:rPr>
          <w:rFonts w:cs="B Koodak" w:hint="cs"/>
          <w:noProof/>
        </w:rPr>
        <w:lastRenderedPageBreak/>
        <w:drawing>
          <wp:inline distT="0" distB="0" distL="0" distR="0" wp14:anchorId="7A1D2EC7" wp14:editId="4C98856A">
            <wp:extent cx="5334000" cy="330948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309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567" w:rsidRPr="00E638E3" w:rsidRDefault="00B47567" w:rsidP="00084379">
      <w:pPr>
        <w:numPr>
          <w:ilvl w:val="0"/>
          <w:numId w:val="9"/>
        </w:numPr>
        <w:bidi/>
        <w:rPr>
          <w:rFonts w:cs="B Koodak"/>
          <w:sz w:val="22"/>
          <w:lang w:bidi="fa-IR"/>
        </w:rPr>
      </w:pP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>آنالیز</w:t>
      </w:r>
      <w:r w:rsidR="00900CBB"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 xml:space="preserve"> رجیستر</w:t>
      </w: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>:</w:t>
      </w:r>
      <w:r w:rsidRPr="00E638E3">
        <w:rPr>
          <w:rFonts w:cs="B Koodak" w:hint="cs"/>
          <w:rtl/>
          <w:lang w:bidi="fa-IR"/>
        </w:rPr>
        <w:t xml:space="preserve"> 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>خروجی مدار زیر (</w:t>
      </w:r>
      <w:r w:rsidRPr="00E638E3">
        <w:rPr>
          <w:rFonts w:asciiTheme="minorHAnsi" w:eastAsiaTheme="minorHAnsi" w:hAnsiTheme="minorHAnsi" w:cs="B Nazanin"/>
          <w:lang w:bidi="fa-IR"/>
        </w:rPr>
        <w:t>Q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) را را برای 12 پالس کلاک نشان دهید. مقدار اولیه رجیستر را برابر </w:t>
      </w:r>
      <w:r w:rsidRPr="00E638E3">
        <w:rPr>
          <w:rFonts w:asciiTheme="minorHAnsi" w:eastAsiaTheme="minorHAnsi" w:hAnsiTheme="minorHAnsi" w:cs="B Nazanin"/>
          <w:lang w:bidi="fa-IR"/>
        </w:rPr>
        <w:t>(3A)</w:t>
      </w:r>
      <w:r w:rsidRPr="00E638E3">
        <w:rPr>
          <w:rFonts w:asciiTheme="minorHAnsi" w:eastAsiaTheme="minorHAnsi" w:hAnsiTheme="minorHAnsi" w:cs="B Nazanin"/>
          <w:vertAlign w:val="subscript"/>
          <w:lang w:bidi="fa-IR"/>
        </w:rPr>
        <w:t>16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فرض کنید.</w:t>
      </w:r>
      <w:r w:rsidRPr="00E638E3">
        <w:rPr>
          <w:rFonts w:cs="B Koodak" w:hint="cs"/>
          <w:sz w:val="22"/>
          <w:rtl/>
          <w:lang w:bidi="fa-IR"/>
        </w:rPr>
        <w:t xml:space="preserve"> </w:t>
      </w:r>
    </w:p>
    <w:p w:rsidR="00B47567" w:rsidRPr="00E638E3" w:rsidRDefault="00B47567" w:rsidP="00E638E3">
      <w:pPr>
        <w:ind w:left="360"/>
        <w:jc w:val="center"/>
        <w:rPr>
          <w:sz w:val="22"/>
          <w:szCs w:val="22"/>
        </w:rPr>
      </w:pPr>
      <w:r w:rsidRPr="00E638E3">
        <w:rPr>
          <w:noProof/>
          <w:sz w:val="22"/>
          <w:szCs w:val="22"/>
        </w:rPr>
        <w:drawing>
          <wp:inline distT="0" distB="0" distL="0" distR="0" wp14:anchorId="4F5700AE" wp14:editId="57C1F2F8">
            <wp:extent cx="2857500" cy="247283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72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8E3" w:rsidRPr="00E638E3" w:rsidRDefault="00E638E3" w:rsidP="00E638E3">
      <w:pPr>
        <w:numPr>
          <w:ilvl w:val="0"/>
          <w:numId w:val="9"/>
        </w:numPr>
        <w:bidi/>
        <w:rPr>
          <w:rFonts w:asciiTheme="minorHAnsi" w:eastAsiaTheme="minorHAnsi" w:hAnsiTheme="minorHAnsi" w:cs="B Nazanin"/>
          <w:b/>
          <w:bCs/>
          <w:u w:val="single"/>
          <w:lang w:bidi="fa-IR"/>
        </w:rPr>
      </w:pP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 xml:space="preserve">شیفت رجیستر: 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یک شیفت رجیستر یونیورسال 4 بیتی طراحی کنید که مطابق جدول زیر عمل کند. </w:t>
      </w:r>
    </w:p>
    <w:tbl>
      <w:tblPr>
        <w:tblStyle w:val="TableGrid"/>
        <w:bidiVisual/>
        <w:tblW w:w="0" w:type="auto"/>
        <w:jc w:val="center"/>
        <w:tblInd w:w="3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</w:tblGrid>
      <w:tr w:rsidR="00E638E3" w:rsidRPr="00E638E3" w:rsidTr="005E2260">
        <w:trPr>
          <w:jc w:val="center"/>
        </w:trPr>
        <w:tc>
          <w:tcPr>
            <w:tcW w:w="5238" w:type="dxa"/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142"/>
              <w:tblOverlap w:val="never"/>
              <w:bidiVisual/>
              <w:tblW w:w="2250" w:type="dxa"/>
              <w:tblInd w:w="810" w:type="dxa"/>
              <w:tblLook w:val="04A0" w:firstRow="1" w:lastRow="0" w:firstColumn="1" w:lastColumn="0" w:noHBand="0" w:noVBand="1"/>
            </w:tblPr>
            <w:tblGrid>
              <w:gridCol w:w="1649"/>
              <w:gridCol w:w="601"/>
            </w:tblGrid>
            <w:tr w:rsidR="00E638E3" w:rsidRPr="00E638E3" w:rsidTr="005E2260">
              <w:tc>
                <w:tcPr>
                  <w:tcW w:w="1649" w:type="dxa"/>
                  <w:vAlign w:val="center"/>
                </w:tcPr>
                <w:p w:rsidR="00E638E3" w:rsidRPr="00E638E3" w:rsidRDefault="00E638E3" w:rsidP="005E2260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E638E3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خروجی</w:t>
                  </w:r>
                </w:p>
              </w:tc>
              <w:tc>
                <w:tcPr>
                  <w:tcW w:w="601" w:type="dxa"/>
                  <w:vAlign w:val="center"/>
                </w:tcPr>
                <w:p w:rsidR="00E638E3" w:rsidRPr="00E638E3" w:rsidRDefault="00E638E3" w:rsidP="005E2260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E638E3">
                    <w:rPr>
                      <w:rFonts w:cs="B Nazanin"/>
                      <w:sz w:val="20"/>
                      <w:szCs w:val="20"/>
                      <w:lang w:bidi="fa-IR"/>
                    </w:rPr>
                    <w:t>S</w:t>
                  </w:r>
                  <w:r w:rsidRPr="00E638E3">
                    <w:rPr>
                      <w:rFonts w:cs="B Nazanin"/>
                      <w:sz w:val="20"/>
                      <w:szCs w:val="20"/>
                      <w:vertAlign w:val="subscript"/>
                      <w:lang w:bidi="fa-IR"/>
                    </w:rPr>
                    <w:t>1</w:t>
                  </w:r>
                  <w:r w:rsidRPr="00E638E3">
                    <w:rPr>
                      <w:rFonts w:cs="B Nazanin"/>
                      <w:sz w:val="20"/>
                      <w:szCs w:val="20"/>
                      <w:lang w:bidi="fa-IR"/>
                    </w:rPr>
                    <w:t>S</w:t>
                  </w:r>
                  <w:r w:rsidRPr="00E638E3">
                    <w:rPr>
                      <w:rFonts w:cs="B Nazanin"/>
                      <w:sz w:val="20"/>
                      <w:szCs w:val="20"/>
                      <w:vertAlign w:val="subscript"/>
                      <w:lang w:bidi="fa-IR"/>
                    </w:rPr>
                    <w:t>0</w:t>
                  </w:r>
                </w:p>
              </w:tc>
            </w:tr>
            <w:tr w:rsidR="00E638E3" w:rsidRPr="00E638E3" w:rsidTr="005E2260">
              <w:tc>
                <w:tcPr>
                  <w:tcW w:w="1649" w:type="dxa"/>
                  <w:vAlign w:val="center"/>
                </w:tcPr>
                <w:p w:rsidR="00E638E3" w:rsidRPr="00E638E3" w:rsidRDefault="00E638E3" w:rsidP="005E2260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E638E3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جمع با عدد یک</w:t>
                  </w:r>
                </w:p>
              </w:tc>
              <w:tc>
                <w:tcPr>
                  <w:tcW w:w="601" w:type="dxa"/>
                  <w:vAlign w:val="center"/>
                </w:tcPr>
                <w:p w:rsidR="00E638E3" w:rsidRPr="00E638E3" w:rsidRDefault="00E638E3" w:rsidP="005E2260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E638E3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00</w:t>
                  </w:r>
                </w:p>
              </w:tc>
            </w:tr>
            <w:tr w:rsidR="00E638E3" w:rsidRPr="00E638E3" w:rsidTr="005E2260">
              <w:tc>
                <w:tcPr>
                  <w:tcW w:w="1649" w:type="dxa"/>
                  <w:vAlign w:val="center"/>
                </w:tcPr>
                <w:p w:rsidR="00E638E3" w:rsidRPr="00E638E3" w:rsidRDefault="00E638E3" w:rsidP="005E2260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E638E3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ضرب در عدد 2</w:t>
                  </w:r>
                </w:p>
              </w:tc>
              <w:tc>
                <w:tcPr>
                  <w:tcW w:w="601" w:type="dxa"/>
                  <w:vAlign w:val="center"/>
                </w:tcPr>
                <w:p w:rsidR="00E638E3" w:rsidRPr="00E638E3" w:rsidRDefault="00E638E3" w:rsidP="005E2260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E638E3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01</w:t>
                  </w:r>
                </w:p>
              </w:tc>
            </w:tr>
            <w:tr w:rsidR="00E638E3" w:rsidRPr="00E638E3" w:rsidTr="005E2260">
              <w:tc>
                <w:tcPr>
                  <w:tcW w:w="1649" w:type="dxa"/>
                  <w:vAlign w:val="center"/>
                </w:tcPr>
                <w:p w:rsidR="00E638E3" w:rsidRPr="00E638E3" w:rsidRDefault="00E638E3" w:rsidP="005E2260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E638E3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بار کردن موازی</w:t>
                  </w:r>
                </w:p>
              </w:tc>
              <w:tc>
                <w:tcPr>
                  <w:tcW w:w="601" w:type="dxa"/>
                  <w:vAlign w:val="center"/>
                </w:tcPr>
                <w:p w:rsidR="00E638E3" w:rsidRPr="00E638E3" w:rsidRDefault="00E638E3" w:rsidP="005E2260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E638E3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10</w:t>
                  </w:r>
                </w:p>
              </w:tc>
            </w:tr>
            <w:tr w:rsidR="00E638E3" w:rsidRPr="00E638E3" w:rsidTr="005E2260">
              <w:tc>
                <w:tcPr>
                  <w:tcW w:w="1649" w:type="dxa"/>
                  <w:vAlign w:val="center"/>
                </w:tcPr>
                <w:p w:rsidR="00E638E3" w:rsidRPr="00E638E3" w:rsidRDefault="00E638E3" w:rsidP="005E2260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E638E3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حفظ مقدار قبلی</w:t>
                  </w:r>
                </w:p>
              </w:tc>
              <w:tc>
                <w:tcPr>
                  <w:tcW w:w="601" w:type="dxa"/>
                  <w:vAlign w:val="center"/>
                </w:tcPr>
                <w:p w:rsidR="00E638E3" w:rsidRPr="00E638E3" w:rsidRDefault="00E638E3" w:rsidP="005E2260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E638E3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11</w:t>
                  </w:r>
                </w:p>
              </w:tc>
            </w:tr>
          </w:tbl>
          <w:p w:rsidR="00E638E3" w:rsidRPr="00E638E3" w:rsidRDefault="00E638E3" w:rsidP="005E226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B47567" w:rsidRPr="00E638E3" w:rsidRDefault="00B47567" w:rsidP="00900CBB">
      <w:pPr>
        <w:numPr>
          <w:ilvl w:val="0"/>
          <w:numId w:val="9"/>
        </w:numPr>
        <w:bidi/>
        <w:rPr>
          <w:rFonts w:asciiTheme="minorHAnsi" w:eastAsiaTheme="minorHAnsi" w:hAnsiTheme="minorHAnsi" w:cs="B Nazanin"/>
          <w:lang w:bidi="fa-IR"/>
        </w:rPr>
      </w:pPr>
      <w:bookmarkStart w:id="0" w:name="_GoBack"/>
      <w:bookmarkEnd w:id="0"/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>جمع کننده سریال:</w:t>
      </w:r>
      <w:r w:rsidRPr="00E638E3">
        <w:rPr>
          <w:rFonts w:cs="B Koodak" w:hint="cs"/>
          <w:sz w:val="22"/>
          <w:rtl/>
          <w:lang w:bidi="fa-IR"/>
        </w:rPr>
        <w:t xml:space="preserve"> 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برای جمع کننده موازی موجود در کتاب ( که در کلاس نیز توضیح داده شد)، جدول زیر را کامل کنید. مقدار اولیه ی رجیستر </w:t>
      </w:r>
      <w:r w:rsidRPr="00E638E3">
        <w:rPr>
          <w:rFonts w:asciiTheme="minorHAnsi" w:eastAsiaTheme="minorHAnsi" w:hAnsiTheme="minorHAnsi" w:cs="B Nazanin"/>
          <w:lang w:bidi="fa-IR"/>
        </w:rPr>
        <w:t>A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و </w:t>
      </w:r>
      <w:r w:rsidRPr="00E638E3">
        <w:rPr>
          <w:rFonts w:asciiTheme="minorHAnsi" w:eastAsiaTheme="minorHAnsi" w:hAnsiTheme="minorHAnsi" w:cs="B Nazanin"/>
          <w:lang w:bidi="fa-IR"/>
        </w:rPr>
        <w:t>B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و فلیپ فلاپ </w:t>
      </w:r>
      <w:r w:rsidRPr="00E638E3">
        <w:rPr>
          <w:rFonts w:asciiTheme="minorHAnsi" w:eastAsiaTheme="minorHAnsi" w:hAnsiTheme="minorHAnsi" w:cs="B Nazanin"/>
          <w:lang w:bidi="fa-IR"/>
        </w:rPr>
        <w:t>D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را صفر فرض کنید.</w:t>
      </w:r>
    </w:p>
    <w:p w:rsidR="00B47567" w:rsidRPr="00E638E3" w:rsidRDefault="00B47567" w:rsidP="00B47567">
      <w:pPr>
        <w:pStyle w:val="HTMLPreformatted"/>
        <w:rPr>
          <w:sz w:val="14"/>
          <w:szCs w:val="14"/>
        </w:rPr>
      </w:pP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lastRenderedPageBreak/>
        <w:t>Time | Reset | Serial Input | Register B | Register A | FA-S | FA-C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t>=====+=======+==============+============+============+======+======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t xml:space="preserve"> </w:t>
      </w:r>
      <w:proofErr w:type="gramStart"/>
      <w:r w:rsidRPr="00E638E3">
        <w:rPr>
          <w:sz w:val="18"/>
          <w:szCs w:val="18"/>
        </w:rPr>
        <w:t>T0  |</w:t>
      </w:r>
      <w:proofErr w:type="gramEnd"/>
      <w:r w:rsidRPr="00E638E3">
        <w:rPr>
          <w:sz w:val="18"/>
          <w:szCs w:val="18"/>
        </w:rPr>
        <w:t xml:space="preserve">   0   |       -      |            |            |      |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t xml:space="preserve"> </w:t>
      </w:r>
      <w:proofErr w:type="gramStart"/>
      <w:r w:rsidRPr="00E638E3">
        <w:rPr>
          <w:sz w:val="18"/>
          <w:szCs w:val="18"/>
        </w:rPr>
        <w:t>T1  |</w:t>
      </w:r>
      <w:proofErr w:type="gramEnd"/>
      <w:r w:rsidRPr="00E638E3">
        <w:rPr>
          <w:sz w:val="18"/>
          <w:szCs w:val="18"/>
        </w:rPr>
        <w:t xml:space="preserve">   1   |       0      |            |            |      |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t xml:space="preserve"> </w:t>
      </w:r>
      <w:proofErr w:type="gramStart"/>
      <w:r w:rsidRPr="00E638E3">
        <w:rPr>
          <w:sz w:val="18"/>
          <w:szCs w:val="18"/>
        </w:rPr>
        <w:t>T2  |</w:t>
      </w:r>
      <w:proofErr w:type="gramEnd"/>
      <w:r w:rsidRPr="00E638E3">
        <w:rPr>
          <w:sz w:val="18"/>
          <w:szCs w:val="18"/>
        </w:rPr>
        <w:t xml:space="preserve">   1   |       1      |            |            |      |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t xml:space="preserve"> </w:t>
      </w:r>
      <w:proofErr w:type="gramStart"/>
      <w:r w:rsidRPr="00E638E3">
        <w:rPr>
          <w:sz w:val="18"/>
          <w:szCs w:val="18"/>
        </w:rPr>
        <w:t>T3  |</w:t>
      </w:r>
      <w:proofErr w:type="gramEnd"/>
      <w:r w:rsidRPr="00E638E3">
        <w:rPr>
          <w:sz w:val="18"/>
          <w:szCs w:val="18"/>
        </w:rPr>
        <w:t xml:space="preserve">   1   |       1      |            |            |      |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t xml:space="preserve"> </w:t>
      </w:r>
      <w:proofErr w:type="gramStart"/>
      <w:r w:rsidRPr="00E638E3">
        <w:rPr>
          <w:sz w:val="18"/>
          <w:szCs w:val="18"/>
        </w:rPr>
        <w:t>T4  |</w:t>
      </w:r>
      <w:proofErr w:type="gramEnd"/>
      <w:r w:rsidRPr="00E638E3">
        <w:rPr>
          <w:sz w:val="18"/>
          <w:szCs w:val="18"/>
        </w:rPr>
        <w:t xml:space="preserve">   1   |       0      |            |            |      |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t xml:space="preserve"> </w:t>
      </w:r>
      <w:proofErr w:type="gramStart"/>
      <w:r w:rsidRPr="00E638E3">
        <w:rPr>
          <w:sz w:val="18"/>
          <w:szCs w:val="18"/>
        </w:rPr>
        <w:t>T5  |</w:t>
      </w:r>
      <w:proofErr w:type="gramEnd"/>
      <w:r w:rsidRPr="00E638E3">
        <w:rPr>
          <w:sz w:val="18"/>
          <w:szCs w:val="18"/>
        </w:rPr>
        <w:t xml:space="preserve">   1   |       0      |            |            |      |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t xml:space="preserve"> </w:t>
      </w:r>
      <w:proofErr w:type="gramStart"/>
      <w:r w:rsidRPr="00E638E3">
        <w:rPr>
          <w:sz w:val="18"/>
          <w:szCs w:val="18"/>
        </w:rPr>
        <w:t>T6  |</w:t>
      </w:r>
      <w:proofErr w:type="gramEnd"/>
      <w:r w:rsidRPr="00E638E3">
        <w:rPr>
          <w:sz w:val="18"/>
          <w:szCs w:val="18"/>
        </w:rPr>
        <w:t xml:space="preserve">   1   |       1      |            |            |      |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t xml:space="preserve"> </w:t>
      </w:r>
      <w:proofErr w:type="gramStart"/>
      <w:r w:rsidRPr="00E638E3">
        <w:rPr>
          <w:sz w:val="18"/>
          <w:szCs w:val="18"/>
        </w:rPr>
        <w:t>T7  |</w:t>
      </w:r>
      <w:proofErr w:type="gramEnd"/>
      <w:r w:rsidRPr="00E638E3">
        <w:rPr>
          <w:sz w:val="18"/>
          <w:szCs w:val="18"/>
        </w:rPr>
        <w:t xml:space="preserve">   1   |       1      |            |            |      |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t xml:space="preserve"> </w:t>
      </w:r>
      <w:proofErr w:type="gramStart"/>
      <w:r w:rsidRPr="00E638E3">
        <w:rPr>
          <w:sz w:val="18"/>
          <w:szCs w:val="18"/>
        </w:rPr>
        <w:t>T8  |</w:t>
      </w:r>
      <w:proofErr w:type="gramEnd"/>
      <w:r w:rsidRPr="00E638E3">
        <w:rPr>
          <w:sz w:val="18"/>
          <w:szCs w:val="18"/>
        </w:rPr>
        <w:t xml:space="preserve">   1   |       0      |            |            |      |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t xml:space="preserve"> </w:t>
      </w:r>
      <w:proofErr w:type="gramStart"/>
      <w:r w:rsidRPr="00E638E3">
        <w:rPr>
          <w:sz w:val="18"/>
          <w:szCs w:val="18"/>
        </w:rPr>
        <w:t>T9  |</w:t>
      </w:r>
      <w:proofErr w:type="gramEnd"/>
      <w:r w:rsidRPr="00E638E3">
        <w:rPr>
          <w:sz w:val="18"/>
          <w:szCs w:val="18"/>
        </w:rPr>
        <w:t xml:space="preserve">   1   |       0      |            |            |      |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t xml:space="preserve"> T10 |   1   |       1      |            |            |      |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t xml:space="preserve"> T11 |   1   |       0      |            |            |      |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t xml:space="preserve"> T12 |   1   |       0      |            |            |      |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t xml:space="preserve"> T13 |   1   |       1      |            |            |      |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t xml:space="preserve"> T14 |   1   |       0      |            |            |      |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t xml:space="preserve"> T15 |   1   |       0      |            |            |      |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t xml:space="preserve"> T16 |   1   |       0      |            |            |      |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t xml:space="preserve"> T17 |   1   |       0      |            |            |      |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t xml:space="preserve"> T18 |   1   |       0      |            |            |      |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t xml:space="preserve"> T19 |   1   |       0      |            |            |      |</w:t>
      </w:r>
    </w:p>
    <w:p w:rsidR="00B47567" w:rsidRPr="00E638E3" w:rsidRDefault="00B47567" w:rsidP="00B47567">
      <w:pPr>
        <w:pStyle w:val="HTMLPreformatted"/>
        <w:ind w:left="360"/>
        <w:rPr>
          <w:rFonts w:hint="cs"/>
          <w:sz w:val="18"/>
          <w:szCs w:val="18"/>
          <w:rtl/>
        </w:rPr>
      </w:pPr>
      <w:r w:rsidRPr="00E638E3">
        <w:rPr>
          <w:sz w:val="18"/>
          <w:szCs w:val="18"/>
        </w:rPr>
        <w:t xml:space="preserve"> T20 |   1   |       0      |            |            |      |</w:t>
      </w:r>
    </w:p>
    <w:p w:rsidR="00E638E3" w:rsidRPr="00E638E3" w:rsidRDefault="00E638E3" w:rsidP="00B47567">
      <w:pPr>
        <w:pStyle w:val="HTMLPreformatted"/>
        <w:ind w:left="360"/>
        <w:rPr>
          <w:rFonts w:hint="cs"/>
          <w:sz w:val="18"/>
          <w:szCs w:val="18"/>
          <w:rtl/>
        </w:rPr>
      </w:pPr>
    </w:p>
    <w:p w:rsidR="00E638E3" w:rsidRPr="00E638E3" w:rsidRDefault="00E638E3" w:rsidP="00E638E3">
      <w:pPr>
        <w:numPr>
          <w:ilvl w:val="0"/>
          <w:numId w:val="9"/>
        </w:numPr>
        <w:bidi/>
        <w:rPr>
          <w:rFonts w:asciiTheme="minorHAnsi" w:eastAsiaTheme="minorHAnsi" w:hAnsiTheme="minorHAnsi" w:cs="B Nazanin"/>
          <w:lang w:bidi="fa-IR"/>
        </w:rPr>
      </w:pP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 xml:space="preserve">کد همینگ: 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داده زیر در طرف گیرنده دریافت شده است. اگر فرض کنیم در طرف فرستنده از کد همینگ استفاده شده باشد، آیا در حین انتقال خطایی رخ داده است؟ </w:t>
      </w:r>
    </w:p>
    <w:p w:rsidR="00E638E3" w:rsidRPr="00E638E3" w:rsidRDefault="00E638E3" w:rsidP="00E638E3">
      <w:pPr>
        <w:bidi/>
        <w:ind w:left="720"/>
        <w:jc w:val="center"/>
        <w:rPr>
          <w:rFonts w:cs="B Nazanin"/>
          <w:lang w:bidi="fa-IR"/>
        </w:rPr>
      </w:pPr>
      <w:r w:rsidRPr="00E638E3">
        <w:rPr>
          <w:rFonts w:cs="B Nazanin" w:hint="cs"/>
          <w:rtl/>
          <w:lang w:bidi="fa-IR"/>
        </w:rPr>
        <w:t>101011011011</w:t>
      </w:r>
    </w:p>
    <w:p w:rsidR="00E638E3" w:rsidRPr="00E638E3" w:rsidRDefault="00E638E3" w:rsidP="00E638E3">
      <w:pPr>
        <w:numPr>
          <w:ilvl w:val="0"/>
          <w:numId w:val="9"/>
        </w:numPr>
        <w:bidi/>
        <w:rPr>
          <w:rFonts w:asciiTheme="minorHAnsi" w:eastAsiaTheme="minorHAnsi" w:hAnsiTheme="minorHAnsi" w:cs="B Nazanin"/>
          <w:lang w:bidi="fa-IR"/>
        </w:rPr>
      </w:pPr>
      <w:r w:rsidRPr="00E638E3">
        <w:rPr>
          <w:rFonts w:asciiTheme="minorHAnsi" w:eastAsiaTheme="minorHAnsi" w:hAnsiTheme="minorHAnsi" w:cs="B Nazanin"/>
          <w:b/>
          <w:bCs/>
          <w:u w:val="single"/>
          <w:lang w:bidi="fa-IR"/>
        </w:rPr>
        <w:t>PAL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: توابع زیر را با </w:t>
      </w:r>
      <w:r w:rsidRPr="00E638E3">
        <w:rPr>
          <w:rFonts w:asciiTheme="minorHAnsi" w:eastAsiaTheme="minorHAnsi" w:hAnsiTheme="minorHAnsi" w:cs="B Nazanin"/>
          <w:lang w:bidi="fa-IR"/>
        </w:rPr>
        <w:t>PAL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داده شده طراحی کنید. </w:t>
      </w:r>
    </w:p>
    <w:p w:rsidR="00E638E3" w:rsidRPr="00E638E3" w:rsidRDefault="00E638E3" w:rsidP="00E638E3">
      <w:pPr>
        <w:ind w:left="720"/>
        <w:jc w:val="both"/>
        <w:rPr>
          <w:rFonts w:cs="B Koodak"/>
          <w:lang w:bidi="fa-IR"/>
        </w:rPr>
      </w:pPr>
      <w:r w:rsidRPr="00E638E3">
        <w:rPr>
          <w:rFonts w:cs="B Koodak"/>
          <w:lang w:bidi="fa-IR"/>
        </w:rPr>
        <w:t>K1=C’D’+A’BC’+B’D’+A’B</w:t>
      </w:r>
    </w:p>
    <w:p w:rsidR="00E638E3" w:rsidRPr="00E638E3" w:rsidRDefault="00E638E3" w:rsidP="00E638E3">
      <w:pPr>
        <w:ind w:left="720"/>
        <w:jc w:val="both"/>
        <w:rPr>
          <w:rFonts w:cs="B Koodak"/>
          <w:lang w:bidi="fa-IR"/>
        </w:rPr>
      </w:pPr>
      <w:r w:rsidRPr="00E638E3">
        <w:rPr>
          <w:rFonts w:cs="B Koodak"/>
          <w:lang w:bidi="fa-IR"/>
        </w:rPr>
        <w:t>K2=BD+B’CD’</w:t>
      </w:r>
    </w:p>
    <w:p w:rsidR="00E638E3" w:rsidRPr="00E638E3" w:rsidRDefault="00E638E3" w:rsidP="00E638E3">
      <w:pPr>
        <w:ind w:left="720"/>
        <w:jc w:val="both"/>
        <w:rPr>
          <w:rFonts w:cs="B Koodak"/>
          <w:lang w:bidi="fa-IR"/>
        </w:rPr>
      </w:pPr>
      <w:r w:rsidRPr="00E638E3">
        <w:rPr>
          <w:rFonts w:cs="B Koodak"/>
          <w:lang w:bidi="fa-IR"/>
        </w:rPr>
        <w:t>K3=A’BC’+B’CD’+BCD+AB’C’D</w:t>
      </w:r>
    </w:p>
    <w:p w:rsidR="00E638E3" w:rsidRPr="00E638E3" w:rsidRDefault="00E638E3" w:rsidP="00E638E3">
      <w:pPr>
        <w:pStyle w:val="HTMLPreformatted"/>
        <w:ind w:left="360"/>
        <w:jc w:val="center"/>
        <w:rPr>
          <w:rFonts w:hint="cs"/>
          <w:sz w:val="18"/>
          <w:szCs w:val="18"/>
          <w:rtl/>
        </w:rPr>
      </w:pPr>
      <w:r w:rsidRPr="00E638E3">
        <w:rPr>
          <w:rFonts w:cs="B Nazanin"/>
          <w:noProof/>
          <w:sz w:val="24"/>
          <w:szCs w:val="24"/>
        </w:rPr>
        <w:drawing>
          <wp:inline distT="0" distB="0" distL="0" distR="0" wp14:anchorId="37009E2E" wp14:editId="2DC119D6">
            <wp:extent cx="3476625" cy="3609975"/>
            <wp:effectExtent l="1905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8E3" w:rsidRPr="00E638E3" w:rsidRDefault="00E638E3" w:rsidP="00E638E3">
      <w:pPr>
        <w:numPr>
          <w:ilvl w:val="0"/>
          <w:numId w:val="9"/>
        </w:numPr>
        <w:bidi/>
        <w:rPr>
          <w:rFonts w:asciiTheme="minorHAnsi" w:eastAsiaTheme="minorHAnsi" w:hAnsiTheme="minorHAnsi" w:cs="B Nazanin" w:hint="cs"/>
          <w:lang w:bidi="fa-IR"/>
        </w:rPr>
      </w:pPr>
      <w:r w:rsidRPr="00E638E3">
        <w:rPr>
          <w:rFonts w:asciiTheme="minorHAnsi" w:eastAsiaTheme="minorHAnsi" w:hAnsiTheme="minorHAnsi" w:cs="B Nazanin"/>
          <w:b/>
          <w:bCs/>
          <w:u w:val="single"/>
          <w:lang w:bidi="fa-IR"/>
        </w:rPr>
        <w:lastRenderedPageBreak/>
        <w:t>PLA</w:t>
      </w: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 xml:space="preserve">: 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توابع زیر را توسط </w:t>
      </w:r>
      <w:r w:rsidRPr="00E638E3">
        <w:rPr>
          <w:rFonts w:asciiTheme="minorHAnsi" w:eastAsiaTheme="minorHAnsi" w:hAnsiTheme="minorHAnsi" w:cs="B Nazanin"/>
          <w:lang w:bidi="fa-IR"/>
        </w:rPr>
        <w:t>PLA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پیاده سازی کنید. نقشه فیوزها و جدول برنامه ریزی </w:t>
      </w:r>
      <w:r w:rsidRPr="00E638E3">
        <w:rPr>
          <w:rFonts w:asciiTheme="minorHAnsi" w:eastAsiaTheme="minorHAnsi" w:hAnsiTheme="minorHAnsi" w:cs="B Nazanin"/>
          <w:lang w:bidi="fa-IR"/>
        </w:rPr>
        <w:t>PLA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را نشان دهید. </w:t>
      </w:r>
    </w:p>
    <w:p w:rsidR="00E638E3" w:rsidRPr="00E638E3" w:rsidRDefault="00E638E3" w:rsidP="00E638E3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 w:rsidRPr="00E638E3">
        <w:rPr>
          <w:noProof/>
          <w:sz w:val="22"/>
          <w:szCs w:val="22"/>
        </w:rPr>
        <w:drawing>
          <wp:inline distT="0" distB="0" distL="0" distR="0" wp14:anchorId="024D296F" wp14:editId="653B2AEA">
            <wp:extent cx="1762125" cy="495300"/>
            <wp:effectExtent l="0" t="0" r="0" b="0"/>
            <wp:docPr id="1" name="Picture 1" descr="hwkch7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wkch7_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8E3" w:rsidRPr="00E638E3" w:rsidRDefault="00E638E3" w:rsidP="00E638E3">
      <w:pPr>
        <w:numPr>
          <w:ilvl w:val="0"/>
          <w:numId w:val="9"/>
        </w:numPr>
        <w:bidi/>
        <w:rPr>
          <w:rFonts w:cs="B Koodak" w:hint="cs"/>
          <w:sz w:val="22"/>
          <w:rtl/>
          <w:lang w:bidi="fa-IR"/>
        </w:rPr>
      </w:pPr>
      <w:r w:rsidRPr="00E638E3">
        <w:rPr>
          <w:rFonts w:asciiTheme="minorHAnsi" w:eastAsiaTheme="minorHAnsi" w:hAnsiTheme="minorHAnsi" w:cs="B Nazanin"/>
          <w:b/>
          <w:bCs/>
          <w:u w:val="single"/>
          <w:lang w:bidi="fa-IR"/>
        </w:rPr>
        <w:t>ROM</w:t>
      </w: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 xml:space="preserve">: 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توابع تمرین </w:t>
      </w:r>
      <w:proofErr w:type="gramStart"/>
      <w:r w:rsidRPr="00E638E3">
        <w:rPr>
          <w:rFonts w:asciiTheme="minorHAnsi" w:eastAsiaTheme="minorHAnsi" w:hAnsiTheme="minorHAnsi" w:cs="B Nazanin" w:hint="cs"/>
          <w:rtl/>
          <w:lang w:bidi="fa-IR"/>
        </w:rPr>
        <w:t>قبلی  را</w:t>
      </w:r>
      <w:proofErr w:type="gramEnd"/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توسط </w:t>
      </w:r>
      <w:r w:rsidRPr="00E638E3">
        <w:rPr>
          <w:rFonts w:asciiTheme="minorHAnsi" w:eastAsiaTheme="minorHAnsi" w:hAnsiTheme="minorHAnsi" w:cs="B Nazanin"/>
          <w:lang w:bidi="fa-IR"/>
        </w:rPr>
        <w:t>RAM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زیر پیاده سازی کنید. </w:t>
      </w:r>
    </w:p>
    <w:p w:rsidR="00E638E3" w:rsidRPr="00E638E3" w:rsidRDefault="00E638E3" w:rsidP="00E638E3">
      <w:pPr>
        <w:bidi/>
        <w:ind w:left="360"/>
        <w:jc w:val="center"/>
        <w:rPr>
          <w:rFonts w:cs="B Koodak" w:hint="cs"/>
          <w:sz w:val="22"/>
          <w:lang w:bidi="fa-IR"/>
        </w:rPr>
      </w:pPr>
      <w:r w:rsidRPr="00E638E3">
        <w:rPr>
          <w:rFonts w:cs="B Koodak"/>
          <w:noProof/>
          <w:sz w:val="22"/>
        </w:rPr>
        <w:drawing>
          <wp:inline distT="0" distB="0" distL="0" distR="0" wp14:anchorId="72881920" wp14:editId="6A38DC8E">
            <wp:extent cx="3771900" cy="2520950"/>
            <wp:effectExtent l="0" t="0" r="0" b="0"/>
            <wp:docPr id="5" name="Picture 5" descr="AACFLSG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CFLSG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52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38E3" w:rsidRPr="00E638E3" w:rsidRDefault="00E638E3" w:rsidP="00E638E3">
      <w:pPr>
        <w:numPr>
          <w:ilvl w:val="0"/>
          <w:numId w:val="9"/>
        </w:numPr>
        <w:bidi/>
        <w:rPr>
          <w:rFonts w:asciiTheme="minorHAnsi" w:eastAsiaTheme="minorHAnsi" w:hAnsiTheme="minorHAnsi" w:cs="B Nazanin" w:hint="cs"/>
          <w:lang w:bidi="fa-IR"/>
        </w:rPr>
      </w:pP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 xml:space="preserve">حافظه: 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توسط ماژولهای </w:t>
      </w:r>
      <w:r w:rsidRPr="00E638E3">
        <w:rPr>
          <w:rFonts w:asciiTheme="minorHAnsi" w:eastAsiaTheme="minorHAnsi" w:hAnsiTheme="minorHAnsi" w:cs="B Nazanin"/>
          <w:lang w:bidi="fa-IR"/>
        </w:rPr>
        <w:t>16kx4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</w:t>
      </w:r>
      <w:r w:rsidRPr="00E638E3">
        <w:rPr>
          <w:rFonts w:asciiTheme="minorHAnsi" w:eastAsiaTheme="minorHAnsi" w:hAnsiTheme="minorHAnsi" w:cs="B Nazanin"/>
          <w:lang w:bidi="fa-IR"/>
        </w:rPr>
        <w:t>RAM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و دیکدرهای مناسب یک </w:t>
      </w:r>
      <w:r w:rsidRPr="00E638E3">
        <w:rPr>
          <w:rFonts w:asciiTheme="minorHAnsi" w:eastAsiaTheme="minorHAnsi" w:hAnsiTheme="minorHAnsi" w:cs="B Nazanin"/>
          <w:lang w:bidi="fa-IR"/>
        </w:rPr>
        <w:t>RAM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</w:t>
      </w:r>
      <w:r w:rsidRPr="00E638E3">
        <w:rPr>
          <w:rFonts w:asciiTheme="minorHAnsi" w:eastAsiaTheme="minorHAnsi" w:hAnsiTheme="minorHAnsi" w:cs="B Nazanin"/>
          <w:lang w:bidi="fa-IR"/>
        </w:rPr>
        <w:t>64kx4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بسازید.</w:t>
      </w:r>
    </w:p>
    <w:p w:rsidR="00E638E3" w:rsidRPr="00E638E3" w:rsidRDefault="00E638E3" w:rsidP="00E638E3">
      <w:pPr>
        <w:numPr>
          <w:ilvl w:val="0"/>
          <w:numId w:val="9"/>
        </w:numPr>
        <w:bidi/>
        <w:jc w:val="both"/>
        <w:rPr>
          <w:rFonts w:asciiTheme="minorHAnsi" w:eastAsiaTheme="minorHAnsi" w:hAnsiTheme="minorHAnsi" w:cs="B Nazanin"/>
          <w:lang w:bidi="fa-IR"/>
        </w:rPr>
      </w:pP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 xml:space="preserve">حافظه: 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می خواهیم که یک مدار حافظه درست کنیم که قادر به نگهداری اطلاعات خروجی یک دوربین فیلم برداری باشد. فرض کنید که سایز ویدئو </w:t>
      </w:r>
      <w:r w:rsidRPr="00E638E3">
        <w:rPr>
          <w:rFonts w:asciiTheme="minorHAnsi" w:eastAsiaTheme="minorHAnsi" w:hAnsiTheme="minorHAnsi" w:cs="B Nazanin"/>
          <w:lang w:bidi="fa-IR"/>
        </w:rPr>
        <w:t>640x480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پیکسل است و در هر ثانیه 24 فریم گرفته می شود. مدار مورد نظر باید قادر به نگهداری 30 ثانیه فیلم باشد. همچنین، سایز هر پیکسل را برابر 8 بیت فرض کنید. مقدار حافظه مورد نیاز را تعیین کنید و یک ماژول حافظه مناسب برای این کار پیشنهاد دهید. </w:t>
      </w:r>
    </w:p>
    <w:sectPr w:rsidR="00E638E3" w:rsidRPr="00E638E3" w:rsidSect="00A555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2pt;height:12pt" o:bullet="t">
        <v:imagedata r:id="rId1" o:title="bullet1"/>
      </v:shape>
    </w:pict>
  </w:numPicBullet>
  <w:abstractNum w:abstractNumId="0">
    <w:nsid w:val="119125EB"/>
    <w:multiLevelType w:val="hybridMultilevel"/>
    <w:tmpl w:val="57801F3A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56126B"/>
    <w:multiLevelType w:val="multilevel"/>
    <w:tmpl w:val="8B748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7F234A"/>
    <w:multiLevelType w:val="hybridMultilevel"/>
    <w:tmpl w:val="F07A2500"/>
    <w:lvl w:ilvl="0" w:tplc="C3F87868">
      <w:start w:val="1"/>
      <w:numFmt w:val="bullet"/>
      <w:lvlText w:val=""/>
      <w:lvlPicBulletId w:val="0"/>
      <w:lvlJc w:val="left"/>
      <w:pPr>
        <w:tabs>
          <w:tab w:val="num" w:pos="360"/>
        </w:tabs>
        <w:ind w:left="417" w:hanging="57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5D6BF8"/>
    <w:multiLevelType w:val="hybridMultilevel"/>
    <w:tmpl w:val="8B748B92"/>
    <w:lvl w:ilvl="0" w:tplc="04EC0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3AF448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50155D"/>
    <w:multiLevelType w:val="hybridMultilevel"/>
    <w:tmpl w:val="6A8616D4"/>
    <w:lvl w:ilvl="0" w:tplc="FF12F8BC">
      <w:start w:val="1"/>
      <w:numFmt w:val="decimal"/>
      <w:lvlText w:val="%1-"/>
      <w:lvlJc w:val="left"/>
      <w:pPr>
        <w:ind w:left="720" w:hanging="360"/>
      </w:pPr>
      <w:rPr>
        <w:rFonts w:cs="B Koodak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F2D82"/>
    <w:multiLevelType w:val="multilevel"/>
    <w:tmpl w:val="93CEA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AE026D"/>
    <w:multiLevelType w:val="hybridMultilevel"/>
    <w:tmpl w:val="57801F3A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63588D"/>
    <w:multiLevelType w:val="hybridMultilevel"/>
    <w:tmpl w:val="44BC40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FD2CE5"/>
    <w:multiLevelType w:val="hybridMultilevel"/>
    <w:tmpl w:val="57801F3A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AE6822"/>
    <w:multiLevelType w:val="multilevel"/>
    <w:tmpl w:val="B726E0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43C35C7C"/>
    <w:multiLevelType w:val="hybridMultilevel"/>
    <w:tmpl w:val="ED40367C"/>
    <w:lvl w:ilvl="0" w:tplc="5C3603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Koodak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FF1974"/>
    <w:multiLevelType w:val="multilevel"/>
    <w:tmpl w:val="9EE6658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846357"/>
    <w:multiLevelType w:val="hybridMultilevel"/>
    <w:tmpl w:val="BA18DC4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6EBB5E40"/>
    <w:multiLevelType w:val="hybridMultilevel"/>
    <w:tmpl w:val="20523F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0705181"/>
    <w:multiLevelType w:val="hybridMultilevel"/>
    <w:tmpl w:val="9208A144"/>
    <w:lvl w:ilvl="0" w:tplc="3110BD4C">
      <w:start w:val="1"/>
      <w:numFmt w:val="decimal"/>
      <w:lvlText w:val="%1"/>
      <w:lvlJc w:val="left"/>
      <w:pPr>
        <w:tabs>
          <w:tab w:val="num" w:pos="480"/>
        </w:tabs>
        <w:ind w:left="4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C7597F"/>
    <w:multiLevelType w:val="hybridMultilevel"/>
    <w:tmpl w:val="9EE66580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"/>
  </w:num>
  <w:num w:numId="6">
    <w:abstractNumId w:val="3"/>
  </w:num>
  <w:num w:numId="7">
    <w:abstractNumId w:val="13"/>
  </w:num>
  <w:num w:numId="8">
    <w:abstractNumId w:val="11"/>
  </w:num>
  <w:num w:numId="9">
    <w:abstractNumId w:val="6"/>
  </w:num>
  <w:num w:numId="10">
    <w:abstractNumId w:val="7"/>
  </w:num>
  <w:num w:numId="11">
    <w:abstractNumId w:val="2"/>
  </w:num>
  <w:num w:numId="12">
    <w:abstractNumId w:val="12"/>
  </w:num>
  <w:num w:numId="13">
    <w:abstractNumId w:val="5"/>
  </w:num>
  <w:num w:numId="14">
    <w:abstractNumId w:val="10"/>
  </w:num>
  <w:num w:numId="15">
    <w:abstractNumId w:val="8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8516A3"/>
    <w:rsid w:val="00022A8D"/>
    <w:rsid w:val="00025405"/>
    <w:rsid w:val="000263B3"/>
    <w:rsid w:val="0005519B"/>
    <w:rsid w:val="00084379"/>
    <w:rsid w:val="00095375"/>
    <w:rsid w:val="00112727"/>
    <w:rsid w:val="00197957"/>
    <w:rsid w:val="001A2533"/>
    <w:rsid w:val="001F19DB"/>
    <w:rsid w:val="002259F4"/>
    <w:rsid w:val="002551D5"/>
    <w:rsid w:val="00256182"/>
    <w:rsid w:val="00274B44"/>
    <w:rsid w:val="002A0B2C"/>
    <w:rsid w:val="002C7ECD"/>
    <w:rsid w:val="003735A4"/>
    <w:rsid w:val="003C3DD0"/>
    <w:rsid w:val="003D6505"/>
    <w:rsid w:val="004B1DF8"/>
    <w:rsid w:val="004F6924"/>
    <w:rsid w:val="005564D7"/>
    <w:rsid w:val="005A3943"/>
    <w:rsid w:val="00620536"/>
    <w:rsid w:val="00625F89"/>
    <w:rsid w:val="00670E5C"/>
    <w:rsid w:val="006812EE"/>
    <w:rsid w:val="006949F3"/>
    <w:rsid w:val="006F7550"/>
    <w:rsid w:val="007645C1"/>
    <w:rsid w:val="00771852"/>
    <w:rsid w:val="007D3031"/>
    <w:rsid w:val="007E6554"/>
    <w:rsid w:val="00815AF4"/>
    <w:rsid w:val="008516A3"/>
    <w:rsid w:val="008B1F07"/>
    <w:rsid w:val="008E28B4"/>
    <w:rsid w:val="008F7408"/>
    <w:rsid w:val="00900CBB"/>
    <w:rsid w:val="00942E02"/>
    <w:rsid w:val="009B79AC"/>
    <w:rsid w:val="009D55CD"/>
    <w:rsid w:val="00A26446"/>
    <w:rsid w:val="00A5551D"/>
    <w:rsid w:val="00B47567"/>
    <w:rsid w:val="00B5591F"/>
    <w:rsid w:val="00BB3934"/>
    <w:rsid w:val="00C86A52"/>
    <w:rsid w:val="00CB0BA9"/>
    <w:rsid w:val="00CB7FE1"/>
    <w:rsid w:val="00D12BA4"/>
    <w:rsid w:val="00E12C5E"/>
    <w:rsid w:val="00E25C77"/>
    <w:rsid w:val="00E4771D"/>
    <w:rsid w:val="00E638E3"/>
    <w:rsid w:val="00F54C11"/>
    <w:rsid w:val="00F769F3"/>
    <w:rsid w:val="00FC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7408"/>
    <w:rPr>
      <w:sz w:val="24"/>
      <w:szCs w:val="24"/>
    </w:rPr>
  </w:style>
  <w:style w:type="paragraph" w:styleId="Heading1">
    <w:name w:val="heading 1"/>
    <w:basedOn w:val="Normal"/>
    <w:next w:val="Normal"/>
    <w:qFormat/>
    <w:rsid w:val="008B1F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2C7ECD"/>
    <w:pPr>
      <w:keepNext/>
      <w:ind w:left="1080" w:firstLine="360"/>
      <w:outlineLvl w:val="2"/>
    </w:pPr>
    <w:rPr>
      <w:b/>
      <w:bCs/>
    </w:rPr>
  </w:style>
  <w:style w:type="paragraph" w:styleId="Heading6">
    <w:name w:val="heading 6"/>
    <w:basedOn w:val="Normal"/>
    <w:next w:val="Normal"/>
    <w:qFormat/>
    <w:rsid w:val="002C7ECD"/>
    <w:pPr>
      <w:keepNext/>
      <w:outlineLvl w:val="5"/>
    </w:pPr>
    <w:rPr>
      <w:i/>
      <w:iCs/>
      <w:sz w:val="22"/>
    </w:rPr>
  </w:style>
  <w:style w:type="paragraph" w:styleId="Heading8">
    <w:name w:val="heading 8"/>
    <w:basedOn w:val="Normal"/>
    <w:next w:val="Normal"/>
    <w:qFormat/>
    <w:rsid w:val="002C7EC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516A3"/>
    <w:pPr>
      <w:spacing w:before="100" w:beforeAutospacing="1" w:after="100" w:afterAutospacing="1"/>
    </w:pPr>
  </w:style>
  <w:style w:type="character" w:styleId="HTMLTypewriter">
    <w:name w:val="HTML Typewriter"/>
    <w:basedOn w:val="DefaultParagraphFont"/>
    <w:rsid w:val="008516A3"/>
    <w:rPr>
      <w:rFonts w:ascii="Courier New" w:eastAsia="Times New Roman" w:hAnsi="Courier New" w:cs="Courier New"/>
      <w:sz w:val="20"/>
      <w:szCs w:val="20"/>
    </w:rPr>
  </w:style>
  <w:style w:type="paragraph" w:styleId="CommentText">
    <w:name w:val="annotation text"/>
    <w:basedOn w:val="Normal"/>
    <w:rsid w:val="008B1F07"/>
    <w:rPr>
      <w:rFonts w:eastAsia="Batang"/>
      <w:sz w:val="20"/>
      <w:szCs w:val="20"/>
    </w:rPr>
  </w:style>
  <w:style w:type="paragraph" w:styleId="Header">
    <w:name w:val="header"/>
    <w:basedOn w:val="Normal"/>
    <w:rsid w:val="008B1F07"/>
    <w:pPr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rFonts w:eastAsia="Batang"/>
      <w:sz w:val="20"/>
      <w:szCs w:val="20"/>
    </w:rPr>
  </w:style>
  <w:style w:type="table" w:styleId="TableGrid">
    <w:name w:val="Table Grid"/>
    <w:basedOn w:val="TableNormal"/>
    <w:rsid w:val="00055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7D3031"/>
    <w:rPr>
      <w:rFonts w:asciiTheme="minorHAnsi" w:eastAsiaTheme="minorHAnsi" w:hAnsiTheme="minorHAnsi" w:cstheme="minorBidi"/>
      <w:color w:val="5F497A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7D30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225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59F4"/>
    <w:rPr>
      <w:rFonts w:ascii="Tahoma" w:hAnsi="Tahoma" w:cs="Tahoma"/>
      <w:sz w:val="16"/>
      <w:szCs w:val="16"/>
    </w:rPr>
  </w:style>
  <w:style w:type="table" w:customStyle="1" w:styleId="LightShading-Accent41">
    <w:name w:val="Light Shading - Accent 41"/>
    <w:basedOn w:val="TableNormal"/>
    <w:next w:val="LightShading-Accent4"/>
    <w:uiPriority w:val="60"/>
    <w:rsid w:val="00F54C11"/>
    <w:rPr>
      <w:rFonts w:asciiTheme="minorHAnsi" w:eastAsiaTheme="minorHAnsi" w:hAnsiTheme="minorHAnsi" w:cstheme="minorBidi"/>
      <w:color w:val="5F497A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TMLPreformatted">
    <w:name w:val="HTML Preformatted"/>
    <w:basedOn w:val="Normal"/>
    <w:link w:val="HTMLPreformattedChar"/>
    <w:rsid w:val="00B475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47567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Grizli777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Ilam</dc:creator>
  <cp:lastModifiedBy>mozafar</cp:lastModifiedBy>
  <cp:revision>5</cp:revision>
  <dcterms:created xsi:type="dcterms:W3CDTF">2011-12-14T19:50:00Z</dcterms:created>
  <dcterms:modified xsi:type="dcterms:W3CDTF">2015-12-20T12:39:00Z</dcterms:modified>
</cp:coreProperties>
</file>