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F7" w:rsidRDefault="004678F7" w:rsidP="004678F7">
      <w:pPr>
        <w:bidi/>
        <w:ind w:right="-720"/>
        <w:jc w:val="center"/>
        <w:rPr>
          <w:rFonts w:cs="B Nazanin"/>
          <w:sz w:val="36"/>
          <w:szCs w:val="36"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p w:rsidR="004678F7" w:rsidRPr="004678F7" w:rsidRDefault="004678F7" w:rsidP="004678F7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LightShading-Accent4"/>
        <w:bidiVisual/>
        <w:tblW w:w="8993" w:type="dxa"/>
        <w:tblInd w:w="198" w:type="dxa"/>
        <w:tblLook w:val="04A0" w:firstRow="1" w:lastRow="0" w:firstColumn="1" w:lastColumn="0" w:noHBand="0" w:noVBand="1"/>
      </w:tblPr>
      <w:tblGrid>
        <w:gridCol w:w="1710"/>
        <w:gridCol w:w="1980"/>
        <w:gridCol w:w="2333"/>
        <w:gridCol w:w="1530"/>
        <w:gridCol w:w="1440"/>
      </w:tblGrid>
      <w:tr w:rsidR="007F19BE" w:rsidRPr="00742E02" w:rsidTr="007F1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7F19BE" w:rsidRPr="00742E02" w:rsidRDefault="007F19BE" w:rsidP="009D655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9D655C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980" w:type="dxa"/>
          </w:tcPr>
          <w:p w:rsidR="007F19BE" w:rsidRPr="00742E02" w:rsidRDefault="007F19BE" w:rsidP="009D655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D655C">
              <w:rPr>
                <w:rFonts w:cs="B Nazanin" w:hint="cs"/>
                <w:sz w:val="20"/>
                <w:szCs w:val="20"/>
                <w:rtl/>
                <w:lang w:bidi="fa-IR"/>
              </w:rPr>
              <w:t>مهندسی اینترنت</w:t>
            </w:r>
          </w:p>
        </w:tc>
        <w:tc>
          <w:tcPr>
            <w:tcW w:w="2333" w:type="dxa"/>
          </w:tcPr>
          <w:p w:rsidR="007F19BE" w:rsidRPr="00742E02" w:rsidRDefault="007F19BE" w:rsidP="009D655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ترم اول سال تحصیلی 9</w:t>
            </w:r>
            <w:r w:rsidR="009D655C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-9</w:t>
            </w:r>
            <w:r w:rsidR="009D655C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530" w:type="dxa"/>
          </w:tcPr>
          <w:p w:rsidR="007F19BE" w:rsidRPr="00742E02" w:rsidRDefault="007F19BE" w:rsidP="008354CA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مظفر بگ محمدی</w:t>
            </w:r>
          </w:p>
        </w:tc>
        <w:tc>
          <w:tcPr>
            <w:tcW w:w="1440" w:type="dxa"/>
          </w:tcPr>
          <w:p w:rsidR="007F19BE" w:rsidRPr="00742E02" w:rsidRDefault="007F19BE" w:rsidP="008354CA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678F7" w:rsidRPr="00D368D3" w:rsidRDefault="004678F7" w:rsidP="004678F7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4678F7" w:rsidRPr="00F96D6A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تمرین آشنایی دانشجو با </w:t>
      </w:r>
      <w:r>
        <w:rPr>
          <w:rFonts w:cs="B Nazanin" w:hint="cs"/>
          <w:sz w:val="24"/>
          <w:szCs w:val="24"/>
          <w:rtl/>
          <w:lang w:bidi="fa-IR"/>
        </w:rPr>
        <w:t>برنامه نویسی سمت مشتری است</w:t>
      </w:r>
      <w:r w:rsidRPr="00F96D6A">
        <w:rPr>
          <w:rFonts w:cs="B Nazanin" w:hint="cs"/>
          <w:sz w:val="24"/>
          <w:szCs w:val="24"/>
          <w:rtl/>
          <w:lang w:bidi="fa-IR"/>
        </w:rPr>
        <w:t>.</w:t>
      </w:r>
    </w:p>
    <w:p w:rsidR="007624D1" w:rsidRDefault="004678F7" w:rsidP="004678F7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 w:rsidRPr="007624D1">
        <w:rPr>
          <w:rFonts w:cs="B Nazanin" w:hint="cs"/>
          <w:sz w:val="24"/>
          <w:szCs w:val="24"/>
          <w:rtl/>
          <w:lang w:bidi="fa-IR"/>
        </w:rPr>
        <w:t xml:space="preserve">طراحی واسط کاربری مناسب و راحت نمره ی اضافی دارد. </w:t>
      </w:r>
    </w:p>
    <w:p w:rsidR="007624D1" w:rsidRPr="007624D1" w:rsidRDefault="007624D1" w:rsidP="007624D1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سعی کنید که واسط کاربری هر کدام از تمرینات را خلاقانه طراحی کنید به نحوی که کاربر راحت و استفاده از سایت نیز راحت باشد. </w:t>
      </w:r>
    </w:p>
    <w:p w:rsidR="009D655C" w:rsidRDefault="009D655C" w:rsidP="008354CA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/>
          <w:sz w:val="28"/>
          <w:szCs w:val="28"/>
          <w:lang w:bidi="fa-IR"/>
        </w:rPr>
      </w:pPr>
      <w:r w:rsidRPr="00AF319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طراحی </w:t>
      </w:r>
      <w:r w:rsidRPr="00AF3197">
        <w:rPr>
          <w:rFonts w:cs="B Nazanin"/>
          <w:b/>
          <w:bCs/>
          <w:sz w:val="28"/>
          <w:szCs w:val="28"/>
          <w:u w:val="single"/>
          <w:lang w:bidi="fa-IR"/>
        </w:rPr>
        <w:t>HTML</w:t>
      </w:r>
      <w:r w:rsidRPr="00AF319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678F7">
        <w:rPr>
          <w:rFonts w:cs="B Nazanin" w:hint="cs"/>
          <w:sz w:val="28"/>
          <w:szCs w:val="28"/>
          <w:rtl/>
          <w:lang w:bidi="fa-IR"/>
        </w:rPr>
        <w:t xml:space="preserve">یک صفحه </w:t>
      </w:r>
      <w:r w:rsidRPr="004678F7">
        <w:rPr>
          <w:rFonts w:cs="B Nazanin"/>
          <w:sz w:val="28"/>
          <w:szCs w:val="28"/>
          <w:lang w:bidi="fa-IR"/>
        </w:rPr>
        <w:t>HTML</w:t>
      </w:r>
      <w:r w:rsidRPr="004678F7">
        <w:rPr>
          <w:rFonts w:cs="B Nazanin" w:hint="cs"/>
          <w:sz w:val="28"/>
          <w:szCs w:val="28"/>
          <w:rtl/>
          <w:lang w:bidi="fa-IR"/>
        </w:rPr>
        <w:t xml:space="preserve"> طراحی کنید که </w:t>
      </w:r>
      <w:r>
        <w:rPr>
          <w:rFonts w:cs="B Nazanin" w:hint="cs"/>
          <w:sz w:val="28"/>
          <w:szCs w:val="28"/>
          <w:rtl/>
          <w:lang w:bidi="fa-IR"/>
        </w:rPr>
        <w:t>شبیه تصویر زیر باشد:</w:t>
      </w:r>
    </w:p>
    <w:p w:rsidR="009D655C" w:rsidRDefault="009D655C" w:rsidP="009D655C">
      <w:pPr>
        <w:spacing w:after="120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4CD7EE26" wp14:editId="12D814D4">
            <wp:extent cx="3714750" cy="2276475"/>
            <wp:effectExtent l="19050" t="1905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276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132B" w:rsidRDefault="009A132B" w:rsidP="009D655C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/>
          <w:sz w:val="24"/>
          <w:szCs w:val="28"/>
          <w:lang w:bidi="fa-IR"/>
        </w:rPr>
      </w:pPr>
      <w:r w:rsidRPr="00721777">
        <w:rPr>
          <w:rFonts w:cs="B Nazanin" w:hint="cs"/>
          <w:b/>
          <w:bCs/>
          <w:sz w:val="24"/>
          <w:szCs w:val="28"/>
          <w:u w:val="single"/>
          <w:rtl/>
          <w:lang w:bidi="fa-IR"/>
        </w:rPr>
        <w:t>کارت پستال</w:t>
      </w:r>
      <w:r w:rsidRPr="00721777">
        <w:rPr>
          <w:rFonts w:cs="B Nazanin" w:hint="cs"/>
          <w:sz w:val="24"/>
          <w:szCs w:val="28"/>
          <w:rtl/>
          <w:lang w:bidi="fa-IR"/>
        </w:rPr>
        <w:t xml:space="preserve">: در این تمرین شما یک کارت پستال </w:t>
      </w:r>
      <w:r w:rsidRPr="00721777">
        <w:rPr>
          <w:rFonts w:cs="B Nazanin"/>
          <w:sz w:val="24"/>
          <w:szCs w:val="28"/>
          <w:lang w:bidi="fa-IR"/>
        </w:rPr>
        <w:t>REACT</w:t>
      </w:r>
      <w:r w:rsidRPr="00721777">
        <w:rPr>
          <w:rFonts w:cs="B Nazanin" w:hint="cs"/>
          <w:sz w:val="24"/>
          <w:szCs w:val="28"/>
          <w:rtl/>
          <w:lang w:bidi="fa-IR"/>
        </w:rPr>
        <w:t xml:space="preserve"> طراحی می کنید که شامل متن</w:t>
      </w:r>
      <w:r w:rsidR="009D655C">
        <w:rPr>
          <w:rFonts w:cs="B Nazanin" w:hint="cs"/>
          <w:sz w:val="24"/>
          <w:szCs w:val="28"/>
          <w:rtl/>
          <w:lang w:bidi="fa-IR"/>
        </w:rPr>
        <w:t>، عنوان، عکاس</w:t>
      </w:r>
      <w:r w:rsidRPr="00721777">
        <w:rPr>
          <w:rFonts w:cs="B Nazanin" w:hint="cs"/>
          <w:sz w:val="24"/>
          <w:szCs w:val="28"/>
          <w:rtl/>
          <w:lang w:bidi="fa-IR"/>
        </w:rPr>
        <w:t xml:space="preserve"> و عکس است. </w:t>
      </w:r>
    </w:p>
    <w:p w:rsidR="00930894" w:rsidRPr="00721777" w:rsidRDefault="00930894" w:rsidP="00930894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/>
          <w:sz w:val="24"/>
          <w:szCs w:val="28"/>
          <w:lang w:bidi="fa-IR"/>
        </w:rPr>
      </w:pPr>
      <w:r>
        <w:rPr>
          <w:rFonts w:cs="B Nazanin"/>
          <w:b/>
          <w:bCs/>
          <w:sz w:val="24"/>
          <w:szCs w:val="28"/>
          <w:u w:val="single"/>
          <w:lang w:bidi="fa-IR"/>
        </w:rPr>
        <w:t>REACT</w:t>
      </w:r>
      <w:r w:rsidRPr="00930894">
        <w:rPr>
          <w:rFonts w:cs="B Nazanin" w:hint="cs"/>
          <w:sz w:val="24"/>
          <w:szCs w:val="28"/>
          <w:rtl/>
          <w:lang w:bidi="fa-IR"/>
        </w:rPr>
        <w:t>:</w:t>
      </w:r>
      <w:r>
        <w:rPr>
          <w:rFonts w:cs="B Nazanin" w:hint="cs"/>
          <w:sz w:val="24"/>
          <w:szCs w:val="28"/>
          <w:rtl/>
          <w:lang w:bidi="fa-IR"/>
        </w:rPr>
        <w:t xml:space="preserve"> یک شی درست کنید که دارای یک حالت تصادفی باشد که آنرا نمایش دهد. اگر روی شی کلیک کنیم، باید یک حالت تصادفی جدید تولید کند و آنرا نمایش دهد. </w:t>
      </w:r>
    </w:p>
    <w:p w:rsidR="00AF3197" w:rsidRPr="00721777" w:rsidRDefault="009A132B" w:rsidP="009D655C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/>
          <w:sz w:val="24"/>
          <w:szCs w:val="28"/>
          <w:lang w:bidi="fa-IR"/>
        </w:rPr>
      </w:pPr>
      <w:r w:rsidRPr="00721777">
        <w:rPr>
          <w:rFonts w:cs="B Nazanin"/>
          <w:b/>
          <w:bCs/>
          <w:sz w:val="24"/>
          <w:szCs w:val="28"/>
          <w:u w:val="single"/>
          <w:lang w:bidi="fa-IR"/>
        </w:rPr>
        <w:t>REACT</w:t>
      </w:r>
      <w:r w:rsidR="00AF3197" w:rsidRPr="00721777">
        <w:rPr>
          <w:rFonts w:cs="B Nazanin" w:hint="cs"/>
          <w:b/>
          <w:bCs/>
          <w:sz w:val="24"/>
          <w:szCs w:val="28"/>
          <w:u w:val="single"/>
          <w:rtl/>
          <w:lang w:bidi="fa-IR"/>
        </w:rPr>
        <w:t>:</w:t>
      </w:r>
      <w:r w:rsidR="00AF3197" w:rsidRPr="00721777">
        <w:rPr>
          <w:rFonts w:cs="B Nazanin" w:hint="cs"/>
          <w:sz w:val="24"/>
          <w:szCs w:val="28"/>
          <w:rtl/>
          <w:lang w:bidi="fa-IR"/>
        </w:rPr>
        <w:t xml:space="preserve"> </w:t>
      </w:r>
      <w:r w:rsidRPr="00721777">
        <w:rPr>
          <w:rFonts w:cs="B Nazanin" w:hint="cs"/>
          <w:sz w:val="24"/>
          <w:szCs w:val="28"/>
          <w:rtl/>
          <w:lang w:bidi="fa-IR"/>
        </w:rPr>
        <w:t xml:space="preserve">یک شی </w:t>
      </w:r>
      <w:r w:rsidRPr="00721777">
        <w:rPr>
          <w:rFonts w:cs="B Nazanin"/>
          <w:sz w:val="24"/>
          <w:szCs w:val="28"/>
          <w:lang w:bidi="fa-IR"/>
        </w:rPr>
        <w:t>REACT</w:t>
      </w:r>
      <w:r w:rsidRPr="00721777">
        <w:rPr>
          <w:rFonts w:cs="B Nazanin" w:hint="cs"/>
          <w:sz w:val="24"/>
          <w:szCs w:val="28"/>
          <w:rtl/>
          <w:lang w:bidi="fa-IR"/>
        </w:rPr>
        <w:t xml:space="preserve"> درست کنید که یک آرایه و نوع نمایش آنرا به صورت ورودی بگیرد. شی باید بتواند با توجه به</w:t>
      </w:r>
      <w:r w:rsidR="00721777">
        <w:rPr>
          <w:rFonts w:cs="B Nazanin" w:hint="cs"/>
          <w:sz w:val="24"/>
          <w:szCs w:val="28"/>
          <w:rtl/>
          <w:lang w:bidi="fa-IR"/>
        </w:rPr>
        <w:t xml:space="preserve"> </w:t>
      </w:r>
      <w:r w:rsidRPr="00721777">
        <w:rPr>
          <w:rFonts w:cs="B Nazanin" w:hint="cs"/>
          <w:sz w:val="24"/>
          <w:szCs w:val="28"/>
          <w:rtl/>
          <w:lang w:bidi="fa-IR"/>
        </w:rPr>
        <w:t>نوع نمایش</w:t>
      </w:r>
      <w:r w:rsidR="009D655C">
        <w:rPr>
          <w:rFonts w:cs="B Nazanin" w:hint="cs"/>
          <w:sz w:val="24"/>
          <w:szCs w:val="28"/>
          <w:rtl/>
          <w:lang w:bidi="fa-IR"/>
        </w:rPr>
        <w:t xml:space="preserve"> انتخا</w:t>
      </w:r>
      <w:bookmarkStart w:id="0" w:name="_GoBack"/>
      <w:bookmarkEnd w:id="0"/>
      <w:r w:rsidR="009D655C">
        <w:rPr>
          <w:rFonts w:cs="B Nazanin" w:hint="cs"/>
          <w:sz w:val="24"/>
          <w:szCs w:val="28"/>
          <w:rtl/>
          <w:lang w:bidi="fa-IR"/>
        </w:rPr>
        <w:t>ب شده</w:t>
      </w:r>
      <w:r w:rsidR="00721777">
        <w:rPr>
          <w:rFonts w:cs="B Nazanin" w:hint="cs"/>
          <w:sz w:val="24"/>
          <w:szCs w:val="28"/>
          <w:rtl/>
          <w:lang w:bidi="fa-IR"/>
        </w:rPr>
        <w:t>،</w:t>
      </w:r>
      <w:r w:rsidRPr="00721777">
        <w:rPr>
          <w:rFonts w:cs="B Nazanin" w:hint="cs"/>
          <w:sz w:val="24"/>
          <w:szCs w:val="28"/>
          <w:rtl/>
          <w:lang w:bidi="fa-IR"/>
        </w:rPr>
        <w:t xml:space="preserve"> محتویات آرایه را به صورت یک </w:t>
      </w:r>
      <w:r w:rsidRPr="00721777">
        <w:rPr>
          <w:rFonts w:cs="B Nazanin"/>
          <w:sz w:val="24"/>
          <w:szCs w:val="28"/>
          <w:lang w:bidi="fa-IR"/>
        </w:rPr>
        <w:t>drop-down box</w:t>
      </w:r>
      <w:r w:rsidRPr="00721777">
        <w:rPr>
          <w:rFonts w:cs="B Nazanin" w:hint="cs"/>
          <w:sz w:val="24"/>
          <w:szCs w:val="28"/>
          <w:rtl/>
          <w:lang w:bidi="fa-IR"/>
        </w:rPr>
        <w:t xml:space="preserve">، یک لیست، یک مجموعه از دکمه های رادیویی یا مجموعه ای از </w:t>
      </w:r>
      <w:r w:rsidRPr="00721777">
        <w:rPr>
          <w:rFonts w:cs="B Nazanin"/>
          <w:sz w:val="24"/>
          <w:szCs w:val="28"/>
          <w:lang w:bidi="fa-IR"/>
        </w:rPr>
        <w:t>Check box</w:t>
      </w:r>
      <w:r w:rsidRPr="00721777">
        <w:rPr>
          <w:rFonts w:cs="B Nazanin" w:hint="cs"/>
          <w:sz w:val="24"/>
          <w:szCs w:val="28"/>
          <w:rtl/>
          <w:lang w:bidi="fa-IR"/>
        </w:rPr>
        <w:t xml:space="preserve"> ها نمایش دهد. </w:t>
      </w:r>
    </w:p>
    <w:p w:rsidR="009A132B" w:rsidRPr="00721777" w:rsidRDefault="009A132B" w:rsidP="00721777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/>
          <w:sz w:val="24"/>
          <w:szCs w:val="28"/>
          <w:lang w:bidi="fa-IR"/>
        </w:rPr>
      </w:pPr>
      <w:r w:rsidRPr="00721777">
        <w:rPr>
          <w:rFonts w:cs="B Nazanin" w:hint="cs"/>
          <w:b/>
          <w:bCs/>
          <w:sz w:val="24"/>
          <w:szCs w:val="28"/>
          <w:u w:val="single"/>
          <w:rtl/>
          <w:lang w:bidi="fa-IR"/>
        </w:rPr>
        <w:t>کرونومتر:</w:t>
      </w:r>
      <w:r w:rsidRPr="00721777">
        <w:rPr>
          <w:rFonts w:cs="B Nazanin" w:hint="cs"/>
          <w:sz w:val="24"/>
          <w:szCs w:val="28"/>
          <w:rtl/>
          <w:lang w:bidi="fa-IR"/>
        </w:rPr>
        <w:t xml:space="preserve"> یک کرونومتر طراحی کنید. اگر کاربر روی داده ی نمایش یافته کلیک کند، حالت کرونومتر عوض می شود. یعنی اگر در حال شمارش با</w:t>
      </w:r>
      <w:r w:rsidR="00721777">
        <w:rPr>
          <w:rFonts w:cs="B Nazanin" w:hint="cs"/>
          <w:sz w:val="24"/>
          <w:szCs w:val="28"/>
          <w:rtl/>
          <w:lang w:bidi="fa-IR"/>
        </w:rPr>
        <w:t>ش</w:t>
      </w:r>
      <w:r w:rsidRPr="00721777">
        <w:rPr>
          <w:rFonts w:cs="B Nazanin" w:hint="cs"/>
          <w:sz w:val="24"/>
          <w:szCs w:val="28"/>
          <w:rtl/>
          <w:lang w:bidi="fa-IR"/>
        </w:rPr>
        <w:t xml:space="preserve">د متوقف می شود و اگر متوقف باشد شروع به شماره می </w:t>
      </w:r>
      <w:r w:rsidRPr="00721777">
        <w:rPr>
          <w:rFonts w:cs="B Nazanin" w:hint="cs"/>
          <w:sz w:val="24"/>
          <w:szCs w:val="28"/>
          <w:rtl/>
          <w:lang w:bidi="fa-IR"/>
        </w:rPr>
        <w:lastRenderedPageBreak/>
        <w:t>کند. یک دکمه برای ذخیره و نمایش مقدار جاری و یک دکمه برای ریست کردن کرونومتر در نظر بگیرید.</w:t>
      </w:r>
    </w:p>
    <w:p w:rsidR="00F253FB" w:rsidRPr="00721777" w:rsidRDefault="00AF3197" w:rsidP="00721777">
      <w:pPr>
        <w:pStyle w:val="ListParagraph"/>
        <w:numPr>
          <w:ilvl w:val="0"/>
          <w:numId w:val="5"/>
        </w:numPr>
        <w:tabs>
          <w:tab w:val="right" w:pos="90"/>
        </w:tabs>
        <w:bidi/>
        <w:ind w:right="-540"/>
        <w:jc w:val="both"/>
        <w:rPr>
          <w:rFonts w:cs="B Nazanin"/>
          <w:sz w:val="24"/>
          <w:szCs w:val="28"/>
          <w:rtl/>
          <w:lang w:bidi="fa-IR"/>
        </w:rPr>
      </w:pPr>
      <w:r w:rsidRPr="00721777">
        <w:rPr>
          <w:rFonts w:cs="B Nazanin" w:hint="cs"/>
          <w:b/>
          <w:bCs/>
          <w:sz w:val="24"/>
          <w:szCs w:val="28"/>
          <w:u w:val="single"/>
          <w:rtl/>
          <w:lang w:bidi="fa-IR"/>
        </w:rPr>
        <w:t xml:space="preserve">جاوا اسکریپت: </w:t>
      </w:r>
      <w:r w:rsidR="009A132B" w:rsidRPr="00721777">
        <w:rPr>
          <w:rFonts w:cs="B Nazanin" w:hint="cs"/>
          <w:sz w:val="24"/>
          <w:szCs w:val="28"/>
          <w:rtl/>
          <w:lang w:bidi="fa-IR"/>
        </w:rPr>
        <w:t>فرض کنید</w:t>
      </w:r>
      <w:r w:rsidR="00F253FB" w:rsidRPr="00721777">
        <w:rPr>
          <w:rFonts w:cs="B Nazanin" w:hint="cs"/>
          <w:sz w:val="24"/>
          <w:szCs w:val="28"/>
          <w:rtl/>
          <w:lang w:bidi="fa-IR"/>
        </w:rPr>
        <w:t xml:space="preserve"> نرخ برابری ارز</w:t>
      </w:r>
      <w:r w:rsidR="009A132B" w:rsidRPr="00721777">
        <w:rPr>
          <w:rFonts w:cs="B Nazanin" w:hint="cs"/>
          <w:sz w:val="24"/>
          <w:szCs w:val="28"/>
          <w:rtl/>
          <w:lang w:bidi="fa-IR"/>
        </w:rPr>
        <w:t xml:space="preserve">ها به صورت یک آرایه در اختیار یک شی </w:t>
      </w:r>
      <w:r w:rsidR="009A132B" w:rsidRPr="00721777">
        <w:rPr>
          <w:rFonts w:cs="B Nazanin"/>
          <w:sz w:val="24"/>
          <w:szCs w:val="28"/>
          <w:lang w:bidi="fa-IR"/>
        </w:rPr>
        <w:t>REACT</w:t>
      </w:r>
      <w:r w:rsidR="009A132B" w:rsidRPr="00721777">
        <w:rPr>
          <w:rFonts w:cs="B Nazanin" w:hint="cs"/>
          <w:sz w:val="24"/>
          <w:szCs w:val="28"/>
          <w:rtl/>
          <w:lang w:bidi="fa-IR"/>
        </w:rPr>
        <w:t xml:space="preserve"> قرار می گیرد. </w:t>
      </w:r>
      <w:r w:rsidR="00F253FB" w:rsidRPr="00721777">
        <w:rPr>
          <w:rFonts w:cs="B Nazanin" w:hint="cs"/>
          <w:sz w:val="24"/>
          <w:szCs w:val="28"/>
          <w:rtl/>
          <w:lang w:bidi="fa-IR"/>
        </w:rPr>
        <w:t xml:space="preserve">با استفاده از </w:t>
      </w:r>
      <w:r w:rsidR="009A132B" w:rsidRPr="00721777">
        <w:rPr>
          <w:rFonts w:cs="B Nazanin" w:hint="cs"/>
          <w:sz w:val="24"/>
          <w:szCs w:val="28"/>
          <w:rtl/>
          <w:lang w:bidi="fa-IR"/>
        </w:rPr>
        <w:t>آرایه ی</w:t>
      </w:r>
      <w:r w:rsidR="00F253FB" w:rsidRPr="00721777">
        <w:rPr>
          <w:rFonts w:cs="B Nazanin" w:hint="cs"/>
          <w:sz w:val="24"/>
          <w:szCs w:val="28"/>
          <w:rtl/>
          <w:lang w:bidi="fa-IR"/>
        </w:rPr>
        <w:t xml:space="preserve"> فوق و یک فرم مناسب </w:t>
      </w:r>
      <w:r w:rsidR="009A132B" w:rsidRPr="00721777">
        <w:rPr>
          <w:rFonts w:cs="B Nazanin" w:hint="cs"/>
          <w:sz w:val="24"/>
          <w:szCs w:val="28"/>
          <w:rtl/>
          <w:lang w:bidi="fa-IR"/>
        </w:rPr>
        <w:t xml:space="preserve">صفحه </w:t>
      </w:r>
      <w:r w:rsidR="00916FDF" w:rsidRPr="00721777">
        <w:rPr>
          <w:rFonts w:cs="B Nazanin" w:hint="cs"/>
          <w:sz w:val="24"/>
          <w:szCs w:val="28"/>
          <w:rtl/>
          <w:lang w:bidi="fa-IR"/>
        </w:rPr>
        <w:t>ای</w:t>
      </w:r>
      <w:r w:rsidR="00F253FB" w:rsidRPr="00721777">
        <w:rPr>
          <w:rFonts w:cs="B Nazanin" w:hint="cs"/>
          <w:sz w:val="24"/>
          <w:szCs w:val="28"/>
          <w:rtl/>
          <w:lang w:bidi="fa-IR"/>
        </w:rPr>
        <w:t xml:space="preserve"> بنویسید که </w:t>
      </w:r>
      <w:r w:rsidR="00446053" w:rsidRPr="00721777">
        <w:rPr>
          <w:rFonts w:cs="B Nazanin" w:hint="cs"/>
          <w:sz w:val="24"/>
          <w:szCs w:val="28"/>
          <w:rtl/>
          <w:lang w:bidi="fa-IR"/>
        </w:rPr>
        <w:t xml:space="preserve">تبدیل پول را برای کاربر انجام دهد. </w:t>
      </w:r>
    </w:p>
    <w:p w:rsidR="007624D1" w:rsidRPr="00AF3197" w:rsidRDefault="007624D1" w:rsidP="00721777">
      <w:pPr>
        <w:bidi/>
        <w:ind w:left="720"/>
        <w:jc w:val="both"/>
        <w:rPr>
          <w:rFonts w:cs="B Nazanin"/>
          <w:b/>
          <w:bCs/>
          <w:sz w:val="28"/>
          <w:szCs w:val="28"/>
          <w:lang w:bidi="fa-IR"/>
        </w:rPr>
      </w:pPr>
    </w:p>
    <w:sectPr w:rsidR="007624D1" w:rsidRPr="00AF3197" w:rsidSect="00C33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27132"/>
    <w:multiLevelType w:val="hybridMultilevel"/>
    <w:tmpl w:val="D4A6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C41E32"/>
    <w:multiLevelType w:val="hybridMultilevel"/>
    <w:tmpl w:val="E230F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A0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47"/>
    <w:rsid w:val="00086521"/>
    <w:rsid w:val="00165994"/>
    <w:rsid w:val="001A4F5F"/>
    <w:rsid w:val="002B0948"/>
    <w:rsid w:val="003230F6"/>
    <w:rsid w:val="003235F2"/>
    <w:rsid w:val="0032643B"/>
    <w:rsid w:val="003E56AF"/>
    <w:rsid w:val="003F5B4B"/>
    <w:rsid w:val="00421E95"/>
    <w:rsid w:val="004277C8"/>
    <w:rsid w:val="00434BDF"/>
    <w:rsid w:val="0043762D"/>
    <w:rsid w:val="00441F87"/>
    <w:rsid w:val="00446053"/>
    <w:rsid w:val="004538AF"/>
    <w:rsid w:val="004570D1"/>
    <w:rsid w:val="004678F7"/>
    <w:rsid w:val="004B1CF8"/>
    <w:rsid w:val="004C5001"/>
    <w:rsid w:val="005241F0"/>
    <w:rsid w:val="00594EED"/>
    <w:rsid w:val="005963CD"/>
    <w:rsid w:val="00596E08"/>
    <w:rsid w:val="00611044"/>
    <w:rsid w:val="00631EEA"/>
    <w:rsid w:val="006432F5"/>
    <w:rsid w:val="006C3D76"/>
    <w:rsid w:val="006D2BF6"/>
    <w:rsid w:val="00706447"/>
    <w:rsid w:val="00721777"/>
    <w:rsid w:val="007624D1"/>
    <w:rsid w:val="007771DE"/>
    <w:rsid w:val="00777CD5"/>
    <w:rsid w:val="007A2EC5"/>
    <w:rsid w:val="007B303F"/>
    <w:rsid w:val="007C14C8"/>
    <w:rsid w:val="007F19BE"/>
    <w:rsid w:val="007F3D4C"/>
    <w:rsid w:val="00826D4A"/>
    <w:rsid w:val="008354CA"/>
    <w:rsid w:val="00861553"/>
    <w:rsid w:val="00882D87"/>
    <w:rsid w:val="008979CB"/>
    <w:rsid w:val="008B546E"/>
    <w:rsid w:val="008C5D2C"/>
    <w:rsid w:val="008D6042"/>
    <w:rsid w:val="00916FDF"/>
    <w:rsid w:val="00930894"/>
    <w:rsid w:val="0099341E"/>
    <w:rsid w:val="009A132B"/>
    <w:rsid w:val="009D655C"/>
    <w:rsid w:val="00A21093"/>
    <w:rsid w:val="00AA6B12"/>
    <w:rsid w:val="00AF152A"/>
    <w:rsid w:val="00AF3197"/>
    <w:rsid w:val="00B14947"/>
    <w:rsid w:val="00B20E4C"/>
    <w:rsid w:val="00B3475A"/>
    <w:rsid w:val="00B74DD6"/>
    <w:rsid w:val="00B9232D"/>
    <w:rsid w:val="00BE5E8F"/>
    <w:rsid w:val="00BF74E9"/>
    <w:rsid w:val="00C3372B"/>
    <w:rsid w:val="00C678EB"/>
    <w:rsid w:val="00C933FE"/>
    <w:rsid w:val="00CB0DF7"/>
    <w:rsid w:val="00CB2920"/>
    <w:rsid w:val="00DA4A34"/>
    <w:rsid w:val="00E029AB"/>
    <w:rsid w:val="00E46470"/>
    <w:rsid w:val="00E66388"/>
    <w:rsid w:val="00EA2005"/>
    <w:rsid w:val="00EB4C2C"/>
    <w:rsid w:val="00EF1D75"/>
    <w:rsid w:val="00F1672A"/>
    <w:rsid w:val="00F253FB"/>
    <w:rsid w:val="00F74273"/>
    <w:rsid w:val="00F8635A"/>
    <w:rsid w:val="00F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F8672"/>
  <w15:docId w15:val="{93D448A3-15B2-483C-9051-9312A15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72B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F2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467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8F7"/>
    <w:rPr>
      <w:rFonts w:ascii="Tahoma" w:hAnsi="Tahoma" w:cs="Tahoma"/>
      <w:sz w:val="16"/>
      <w:szCs w:val="16"/>
      <w:lang w:eastAsia="ko-KR"/>
    </w:rPr>
  </w:style>
  <w:style w:type="table" w:styleId="LightShading-Accent4">
    <w:name w:val="Light Shading Accent 4"/>
    <w:basedOn w:val="TableNormal"/>
    <w:uiPriority w:val="60"/>
    <w:rsid w:val="004678F7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467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7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A1C58-BD0A-45EC-AF41-4901B23B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4</cp:revision>
  <dcterms:created xsi:type="dcterms:W3CDTF">2018-10-27T03:42:00Z</dcterms:created>
  <dcterms:modified xsi:type="dcterms:W3CDTF">2018-11-12T20:14:00Z</dcterms:modified>
</cp:coreProperties>
</file>